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173" w:rsidRDefault="004E2173" w:rsidP="00A96E89">
      <w:pPr>
        <w:spacing w:after="0" w:line="240" w:lineRule="auto"/>
        <w:jc w:val="right"/>
        <w:rPr>
          <w:rFonts w:ascii="Times New Roman" w:hAnsi="Times New Roman"/>
          <w:shadow/>
          <w:sz w:val="28"/>
          <w:szCs w:val="28"/>
        </w:rPr>
      </w:pPr>
      <w:r>
        <w:rPr>
          <w:rFonts w:ascii="Times New Roman" w:hAnsi="Times New Roman"/>
          <w:shadow/>
          <w:sz w:val="28"/>
          <w:szCs w:val="28"/>
        </w:rPr>
        <w:t xml:space="preserve">Приложение </w:t>
      </w:r>
    </w:p>
    <w:p w:rsidR="004E2173" w:rsidRDefault="004E2173" w:rsidP="00A96E89">
      <w:pPr>
        <w:spacing w:after="0" w:line="240" w:lineRule="auto"/>
        <w:jc w:val="right"/>
        <w:rPr>
          <w:rFonts w:ascii="Times New Roman" w:hAnsi="Times New Roman"/>
          <w:shadow/>
          <w:sz w:val="28"/>
          <w:szCs w:val="28"/>
        </w:rPr>
      </w:pPr>
      <w:r>
        <w:rPr>
          <w:rFonts w:ascii="Times New Roman" w:hAnsi="Times New Roman"/>
          <w:shadow/>
          <w:sz w:val="28"/>
          <w:szCs w:val="28"/>
        </w:rPr>
        <w:t xml:space="preserve">к решению муниципального Собрания </w:t>
      </w:r>
    </w:p>
    <w:p w:rsidR="004E2173" w:rsidRDefault="004E2173" w:rsidP="00A96E89">
      <w:pPr>
        <w:spacing w:after="0" w:line="240" w:lineRule="auto"/>
        <w:jc w:val="right"/>
        <w:rPr>
          <w:rFonts w:ascii="Times New Roman" w:hAnsi="Times New Roman"/>
          <w:shadow/>
          <w:sz w:val="28"/>
          <w:szCs w:val="28"/>
        </w:rPr>
      </w:pPr>
      <w:r>
        <w:rPr>
          <w:rFonts w:ascii="Times New Roman" w:hAnsi="Times New Roman"/>
          <w:shadow/>
          <w:sz w:val="28"/>
          <w:szCs w:val="28"/>
        </w:rPr>
        <w:t xml:space="preserve">Новобурасского района </w:t>
      </w:r>
    </w:p>
    <w:p w:rsidR="004E2173" w:rsidRDefault="004E2173" w:rsidP="00A96E89">
      <w:pPr>
        <w:spacing w:after="0" w:line="240" w:lineRule="auto"/>
        <w:jc w:val="right"/>
        <w:rPr>
          <w:rFonts w:ascii="Times New Roman" w:hAnsi="Times New Roman"/>
          <w:shadow/>
          <w:sz w:val="28"/>
          <w:szCs w:val="28"/>
        </w:rPr>
      </w:pPr>
      <w:r>
        <w:rPr>
          <w:rFonts w:ascii="Times New Roman" w:hAnsi="Times New Roman"/>
          <w:shadow/>
          <w:sz w:val="28"/>
          <w:szCs w:val="28"/>
        </w:rPr>
        <w:t xml:space="preserve">Саратовской области </w:t>
      </w:r>
    </w:p>
    <w:p w:rsidR="004E2173" w:rsidRDefault="004E2173" w:rsidP="00A96E89">
      <w:pPr>
        <w:spacing w:after="0" w:line="240" w:lineRule="auto"/>
        <w:jc w:val="right"/>
        <w:rPr>
          <w:rFonts w:ascii="Times New Roman" w:hAnsi="Times New Roman"/>
          <w:shadow/>
          <w:sz w:val="28"/>
          <w:szCs w:val="28"/>
        </w:rPr>
      </w:pPr>
      <w:r>
        <w:rPr>
          <w:rFonts w:ascii="Times New Roman" w:hAnsi="Times New Roman"/>
          <w:shadow/>
          <w:sz w:val="28"/>
          <w:szCs w:val="28"/>
        </w:rPr>
        <w:t>от «21» апреля 2016 г. № 341</w:t>
      </w:r>
    </w:p>
    <w:p w:rsidR="004E2173" w:rsidRDefault="004E2173" w:rsidP="00131B99">
      <w:pPr>
        <w:spacing w:after="0" w:line="240" w:lineRule="auto"/>
        <w:ind w:left="4248"/>
        <w:rPr>
          <w:rFonts w:ascii="Times New Roman" w:hAnsi="Times New Roman"/>
          <w:shadow/>
        </w:rPr>
      </w:pPr>
    </w:p>
    <w:p w:rsidR="004E2173" w:rsidRDefault="004E2173" w:rsidP="00E603F7">
      <w:pPr>
        <w:spacing w:after="0" w:line="240" w:lineRule="auto"/>
        <w:rPr>
          <w:rFonts w:ascii="Times New Roman" w:hAnsi="Times New Roman"/>
          <w:shadow/>
          <w:sz w:val="28"/>
          <w:szCs w:val="28"/>
        </w:rPr>
      </w:pPr>
    </w:p>
    <w:p w:rsidR="004E2173" w:rsidRDefault="004E2173" w:rsidP="00E603F7">
      <w:pPr>
        <w:spacing w:after="0" w:line="240" w:lineRule="auto"/>
        <w:rPr>
          <w:rFonts w:ascii="Times New Roman" w:hAnsi="Times New Roman"/>
          <w:shadow/>
          <w:sz w:val="28"/>
          <w:szCs w:val="28"/>
        </w:rPr>
      </w:pPr>
    </w:p>
    <w:p w:rsidR="004E2173" w:rsidRDefault="004E2173" w:rsidP="00E603F7">
      <w:pPr>
        <w:spacing w:after="0" w:line="240" w:lineRule="auto"/>
        <w:rPr>
          <w:rFonts w:ascii="Times New Roman" w:hAnsi="Times New Roman"/>
          <w:shadow/>
          <w:sz w:val="28"/>
          <w:szCs w:val="28"/>
        </w:rPr>
      </w:pPr>
    </w:p>
    <w:p w:rsidR="004E2173" w:rsidRDefault="004E2173" w:rsidP="00E603F7">
      <w:pPr>
        <w:spacing w:after="0" w:line="240" w:lineRule="auto"/>
        <w:rPr>
          <w:rFonts w:ascii="Times New Roman" w:hAnsi="Times New Roman"/>
          <w:shadow/>
          <w:sz w:val="28"/>
          <w:szCs w:val="28"/>
        </w:rPr>
      </w:pPr>
    </w:p>
    <w:p w:rsidR="004E2173" w:rsidRDefault="004E2173" w:rsidP="00E603F7">
      <w:pPr>
        <w:spacing w:after="0" w:line="240" w:lineRule="auto"/>
        <w:rPr>
          <w:rFonts w:ascii="Times New Roman" w:hAnsi="Times New Roman"/>
          <w:shadow/>
          <w:sz w:val="28"/>
          <w:szCs w:val="28"/>
        </w:rPr>
      </w:pPr>
    </w:p>
    <w:p w:rsidR="004E2173" w:rsidRDefault="004E2173" w:rsidP="00E603F7">
      <w:pPr>
        <w:spacing w:after="0" w:line="240" w:lineRule="auto"/>
        <w:rPr>
          <w:rFonts w:ascii="Times New Roman" w:hAnsi="Times New Roman"/>
          <w:shadow/>
          <w:sz w:val="28"/>
          <w:szCs w:val="28"/>
        </w:rPr>
      </w:pPr>
    </w:p>
    <w:p w:rsidR="004E2173" w:rsidRDefault="004E2173" w:rsidP="00E603F7">
      <w:pPr>
        <w:spacing w:after="0" w:line="240" w:lineRule="auto"/>
        <w:rPr>
          <w:rFonts w:ascii="Times New Roman" w:hAnsi="Times New Roman"/>
          <w:shadow/>
          <w:sz w:val="28"/>
          <w:szCs w:val="28"/>
        </w:rPr>
      </w:pPr>
    </w:p>
    <w:p w:rsidR="004E2173" w:rsidRPr="002B69B6" w:rsidRDefault="004E2173" w:rsidP="00E603F7">
      <w:pPr>
        <w:spacing w:after="0" w:line="240" w:lineRule="auto"/>
        <w:rPr>
          <w:rFonts w:ascii="Times New Roman" w:hAnsi="Times New Roman"/>
          <w:b/>
          <w:shadow/>
        </w:rPr>
      </w:pPr>
    </w:p>
    <w:p w:rsidR="004E2173" w:rsidRPr="002B69B6" w:rsidRDefault="004E2173" w:rsidP="00E603F7">
      <w:pPr>
        <w:spacing w:after="0" w:line="240" w:lineRule="auto"/>
        <w:jc w:val="center"/>
        <w:rPr>
          <w:rFonts w:ascii="Times New Roman" w:hAnsi="Times New Roman"/>
          <w:b/>
          <w:shadow/>
          <w:sz w:val="72"/>
          <w:szCs w:val="72"/>
        </w:rPr>
      </w:pPr>
      <w:r w:rsidRPr="002B69B6">
        <w:rPr>
          <w:rFonts w:ascii="Times New Roman" w:hAnsi="Times New Roman"/>
          <w:b/>
          <w:shadow/>
          <w:sz w:val="72"/>
          <w:szCs w:val="72"/>
        </w:rPr>
        <w:t>У С Т А В</w:t>
      </w:r>
    </w:p>
    <w:p w:rsidR="004E2173" w:rsidRPr="002B69B6" w:rsidRDefault="004E2173" w:rsidP="00E603F7">
      <w:pPr>
        <w:spacing w:after="0" w:line="240" w:lineRule="auto"/>
        <w:jc w:val="center"/>
        <w:rPr>
          <w:rFonts w:ascii="Times New Roman" w:hAnsi="Times New Roman"/>
          <w:b/>
          <w:shadow/>
          <w:sz w:val="44"/>
          <w:szCs w:val="44"/>
        </w:rPr>
      </w:pPr>
      <w:r w:rsidRPr="002B69B6">
        <w:rPr>
          <w:rFonts w:ascii="Times New Roman" w:hAnsi="Times New Roman"/>
          <w:b/>
          <w:shadow/>
          <w:sz w:val="44"/>
          <w:szCs w:val="44"/>
        </w:rPr>
        <w:t>Новобурасского муниципального района</w:t>
      </w:r>
    </w:p>
    <w:p w:rsidR="004E2173" w:rsidRPr="002B69B6" w:rsidRDefault="004E2173" w:rsidP="00E603F7">
      <w:pPr>
        <w:spacing w:after="0" w:line="240" w:lineRule="auto"/>
        <w:jc w:val="center"/>
        <w:rPr>
          <w:rFonts w:ascii="Times New Roman" w:hAnsi="Times New Roman"/>
          <w:b/>
          <w:sz w:val="44"/>
          <w:szCs w:val="44"/>
        </w:rPr>
      </w:pPr>
      <w:r w:rsidRPr="002B69B6">
        <w:rPr>
          <w:rFonts w:ascii="Times New Roman" w:hAnsi="Times New Roman"/>
          <w:b/>
          <w:shadow/>
          <w:sz w:val="44"/>
          <w:szCs w:val="44"/>
        </w:rPr>
        <w:t>Саратовской области</w:t>
      </w:r>
    </w:p>
    <w:p w:rsidR="004E2173" w:rsidRDefault="004E2173" w:rsidP="00E603F7">
      <w:pPr>
        <w:rPr>
          <w:sz w:val="44"/>
          <w:szCs w:val="44"/>
        </w:rPr>
      </w:pPr>
    </w:p>
    <w:p w:rsidR="004E2173" w:rsidRDefault="004E2173" w:rsidP="00E603F7">
      <w:pPr>
        <w:rPr>
          <w:sz w:val="44"/>
          <w:szCs w:val="44"/>
        </w:rPr>
      </w:pPr>
    </w:p>
    <w:p w:rsidR="004E2173" w:rsidRDefault="004E2173" w:rsidP="00E603F7">
      <w:pPr>
        <w:rPr>
          <w:sz w:val="44"/>
          <w:szCs w:val="44"/>
        </w:rPr>
      </w:pPr>
    </w:p>
    <w:p w:rsidR="004E2173" w:rsidRDefault="004E2173" w:rsidP="00E603F7">
      <w:pPr>
        <w:rPr>
          <w:sz w:val="44"/>
          <w:szCs w:val="44"/>
        </w:rPr>
      </w:pPr>
    </w:p>
    <w:p w:rsidR="004E2173" w:rsidRDefault="004E2173" w:rsidP="00E603F7">
      <w:pPr>
        <w:rPr>
          <w:sz w:val="44"/>
          <w:szCs w:val="44"/>
        </w:rPr>
      </w:pPr>
    </w:p>
    <w:p w:rsidR="004E2173" w:rsidRDefault="004E2173" w:rsidP="00E603F7">
      <w:pPr>
        <w:rPr>
          <w:sz w:val="44"/>
          <w:szCs w:val="44"/>
        </w:rPr>
      </w:pPr>
    </w:p>
    <w:p w:rsidR="004E2173" w:rsidRDefault="004E2173" w:rsidP="00E603F7">
      <w:pPr>
        <w:rPr>
          <w:sz w:val="44"/>
          <w:szCs w:val="44"/>
        </w:rPr>
      </w:pPr>
    </w:p>
    <w:p w:rsidR="004E2173" w:rsidRDefault="004E2173" w:rsidP="00E603F7">
      <w:pPr>
        <w:rPr>
          <w:sz w:val="44"/>
          <w:szCs w:val="44"/>
        </w:rPr>
      </w:pPr>
    </w:p>
    <w:p w:rsidR="004E2173" w:rsidRDefault="004E2173" w:rsidP="00E603F7">
      <w:pPr>
        <w:rPr>
          <w:sz w:val="44"/>
          <w:szCs w:val="44"/>
        </w:rPr>
      </w:pPr>
    </w:p>
    <w:p w:rsidR="004E2173" w:rsidRPr="00597736" w:rsidRDefault="004E2173" w:rsidP="00E603F7"/>
    <w:p w:rsidR="004E2173" w:rsidRPr="002B69B6" w:rsidRDefault="004E2173" w:rsidP="00E603F7">
      <w:pPr>
        <w:pStyle w:val="Heading1"/>
        <w:spacing w:before="0" w:after="0" w:line="240" w:lineRule="auto"/>
        <w:jc w:val="center"/>
        <w:rPr>
          <w:rFonts w:ascii="Times New Roman" w:hAnsi="Times New Roman"/>
          <w:sz w:val="28"/>
          <w:szCs w:val="28"/>
        </w:rPr>
      </w:pPr>
      <w:r w:rsidRPr="002B69B6">
        <w:rPr>
          <w:rFonts w:ascii="Times New Roman" w:hAnsi="Times New Roman"/>
          <w:sz w:val="28"/>
          <w:szCs w:val="28"/>
        </w:rPr>
        <w:t xml:space="preserve">ГЛАВА </w:t>
      </w:r>
      <w:r w:rsidRPr="002B69B6">
        <w:rPr>
          <w:rFonts w:ascii="Times New Roman" w:hAnsi="Times New Roman"/>
          <w:sz w:val="28"/>
          <w:szCs w:val="28"/>
          <w:lang w:val="en-US"/>
        </w:rPr>
        <w:t>I</w:t>
      </w:r>
      <w:r w:rsidRPr="002B69B6">
        <w:rPr>
          <w:rFonts w:ascii="Times New Roman" w:hAnsi="Times New Roman"/>
          <w:sz w:val="28"/>
          <w:szCs w:val="28"/>
        </w:rPr>
        <w:t>.</w:t>
      </w:r>
    </w:p>
    <w:p w:rsidR="004E2173" w:rsidRPr="002B69B6" w:rsidRDefault="004E2173" w:rsidP="00E603F7">
      <w:pPr>
        <w:pStyle w:val="Heading1"/>
        <w:spacing w:before="0" w:after="0" w:line="240" w:lineRule="auto"/>
        <w:jc w:val="center"/>
        <w:rPr>
          <w:rFonts w:ascii="Times New Roman" w:hAnsi="Times New Roman"/>
          <w:sz w:val="28"/>
          <w:szCs w:val="28"/>
        </w:rPr>
      </w:pPr>
      <w:r w:rsidRPr="002B69B6">
        <w:rPr>
          <w:rFonts w:ascii="Times New Roman" w:hAnsi="Times New Roman"/>
          <w:sz w:val="28"/>
          <w:szCs w:val="28"/>
        </w:rPr>
        <w:t>ОБЩИЕ ПОЛОЖЕНИЯ</w:t>
      </w:r>
    </w:p>
    <w:p w:rsidR="004E2173" w:rsidRPr="002B69B6" w:rsidRDefault="004E2173" w:rsidP="00E603F7">
      <w:pPr>
        <w:spacing w:after="0" w:line="240" w:lineRule="auto"/>
        <w:jc w:val="center"/>
        <w:rPr>
          <w:rFonts w:ascii="Times New Roman" w:hAnsi="Times New Roman"/>
          <w:b/>
          <w:sz w:val="28"/>
          <w:szCs w:val="28"/>
        </w:rPr>
      </w:pPr>
    </w:p>
    <w:p w:rsidR="004E2173" w:rsidRPr="002B69B6" w:rsidRDefault="004E2173" w:rsidP="00E603F7">
      <w:pPr>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1.Устав – основной нормативный правовой акт Новобурасского муниципального района</w:t>
      </w:r>
    </w:p>
    <w:p w:rsidR="004E2173" w:rsidRPr="002B69B6" w:rsidRDefault="004E2173" w:rsidP="00E603F7">
      <w:pPr>
        <w:spacing w:after="0" w:line="240" w:lineRule="auto"/>
        <w:jc w:val="center"/>
        <w:rPr>
          <w:rFonts w:ascii="Times New Roman" w:hAnsi="Times New Roman"/>
          <w:b/>
          <w:sz w:val="28"/>
          <w:szCs w:val="28"/>
        </w:rPr>
      </w:pPr>
    </w:p>
    <w:p w:rsidR="004E2173" w:rsidRPr="002B69B6" w:rsidRDefault="004E2173" w:rsidP="00E603F7">
      <w:pPr>
        <w:pStyle w:val="BodyText"/>
        <w:spacing w:after="0"/>
        <w:jc w:val="both"/>
        <w:rPr>
          <w:sz w:val="28"/>
          <w:szCs w:val="28"/>
        </w:rPr>
      </w:pPr>
      <w:r w:rsidRPr="002B69B6">
        <w:rPr>
          <w:sz w:val="28"/>
          <w:szCs w:val="28"/>
        </w:rPr>
        <w:tab/>
        <w:t>Устав Новобурасского муниципального района Саратовской области (далее – Устав) является основным нормативным правовым актом, регулирующим организацию местного самоуправления в</w:t>
      </w:r>
      <w:r w:rsidRPr="002B69B6">
        <w:rPr>
          <w:b/>
          <w:sz w:val="28"/>
          <w:szCs w:val="28"/>
        </w:rPr>
        <w:t xml:space="preserve"> </w:t>
      </w:r>
      <w:r w:rsidRPr="002B69B6">
        <w:rPr>
          <w:sz w:val="28"/>
          <w:szCs w:val="28"/>
        </w:rPr>
        <w:t>Новобурасском</w:t>
      </w:r>
      <w:r w:rsidRPr="002B69B6">
        <w:rPr>
          <w:b/>
          <w:sz w:val="28"/>
          <w:szCs w:val="28"/>
        </w:rPr>
        <w:t xml:space="preserve"> </w:t>
      </w:r>
      <w:r w:rsidRPr="002B69B6">
        <w:rPr>
          <w:sz w:val="28"/>
          <w:szCs w:val="28"/>
        </w:rPr>
        <w:t xml:space="preserve"> муниципальном районе (далее – Новобурасский район).</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Правовые акты органов местного самоуправления Новобурасского муниципального района и их должностных лиц не должны противоречить настоящему Уставу.</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Устав и оформленные в виде пра</w:t>
      </w:r>
      <w:r>
        <w:rPr>
          <w:rFonts w:ascii="Times New Roman" w:hAnsi="Times New Roman"/>
          <w:sz w:val="28"/>
          <w:szCs w:val="28"/>
        </w:rPr>
        <w:t xml:space="preserve">вовых актов </w:t>
      </w:r>
      <w:r w:rsidRPr="002B69B6">
        <w:rPr>
          <w:rFonts w:ascii="Times New Roman" w:hAnsi="Times New Roman"/>
          <w:sz w:val="28"/>
          <w:szCs w:val="28"/>
        </w:rPr>
        <w:t>решения принятые на местном референдуме имеют прямое действие и обязательны для исполнения юридическими лицами и гражданами на территории Новобурасского района.</w:t>
      </w:r>
    </w:p>
    <w:p w:rsidR="004E2173" w:rsidRPr="002B69B6" w:rsidRDefault="004E2173" w:rsidP="00E603F7">
      <w:pPr>
        <w:spacing w:after="0" w:line="240" w:lineRule="auto"/>
        <w:jc w:val="both"/>
        <w:rPr>
          <w:rFonts w:ascii="Times New Roman" w:hAnsi="Times New Roman"/>
          <w:sz w:val="28"/>
          <w:szCs w:val="28"/>
        </w:rPr>
      </w:pPr>
    </w:p>
    <w:p w:rsidR="004E2173" w:rsidRPr="002B69B6" w:rsidRDefault="004E2173" w:rsidP="00E603F7">
      <w:pPr>
        <w:pStyle w:val="Heading1"/>
        <w:spacing w:before="0" w:after="0" w:line="240" w:lineRule="auto"/>
        <w:ind w:firstLine="708"/>
        <w:rPr>
          <w:rFonts w:ascii="Times New Roman" w:hAnsi="Times New Roman"/>
          <w:sz w:val="28"/>
          <w:szCs w:val="28"/>
        </w:rPr>
      </w:pPr>
      <w:r w:rsidRPr="002B69B6">
        <w:rPr>
          <w:rFonts w:ascii="Times New Roman" w:hAnsi="Times New Roman"/>
          <w:sz w:val="28"/>
          <w:szCs w:val="28"/>
        </w:rPr>
        <w:t>Статья 2. Наименование, границы и состав территории</w:t>
      </w:r>
    </w:p>
    <w:p w:rsidR="004E2173" w:rsidRPr="002B69B6" w:rsidRDefault="004E2173" w:rsidP="00E603F7">
      <w:pPr>
        <w:spacing w:after="0" w:line="240" w:lineRule="auto"/>
        <w:rPr>
          <w:rFonts w:ascii="Times New Roman" w:hAnsi="Times New Roman"/>
          <w:b/>
          <w:sz w:val="28"/>
          <w:szCs w:val="28"/>
        </w:rPr>
      </w:pPr>
      <w:r w:rsidRPr="002B69B6">
        <w:rPr>
          <w:rFonts w:ascii="Times New Roman" w:hAnsi="Times New Roman"/>
          <w:b/>
          <w:sz w:val="28"/>
          <w:szCs w:val="28"/>
        </w:rPr>
        <w:t>Новобурасского района</w:t>
      </w:r>
    </w:p>
    <w:p w:rsidR="004E2173" w:rsidRPr="002B69B6" w:rsidRDefault="004E2173" w:rsidP="00E603F7">
      <w:pPr>
        <w:spacing w:after="0" w:line="240" w:lineRule="auto"/>
        <w:jc w:val="both"/>
        <w:rPr>
          <w:rFonts w:ascii="Times New Roman" w:hAnsi="Times New Roman"/>
          <w:sz w:val="28"/>
          <w:szCs w:val="28"/>
        </w:rPr>
      </w:pPr>
    </w:p>
    <w:p w:rsidR="004E2173" w:rsidRPr="002B69B6" w:rsidRDefault="004E2173" w:rsidP="00E603F7">
      <w:pPr>
        <w:pStyle w:val="NormalWeb"/>
        <w:numPr>
          <w:ilvl w:val="0"/>
          <w:numId w:val="14"/>
        </w:numPr>
        <w:spacing w:before="0" w:beforeAutospacing="0" w:after="0" w:afterAutospacing="0"/>
        <w:ind w:firstLine="709"/>
        <w:jc w:val="both"/>
        <w:rPr>
          <w:sz w:val="28"/>
          <w:szCs w:val="28"/>
        </w:rPr>
      </w:pPr>
      <w:r w:rsidRPr="002B69B6">
        <w:rPr>
          <w:sz w:val="28"/>
          <w:szCs w:val="28"/>
        </w:rPr>
        <w:tab/>
      </w:r>
      <w:r>
        <w:rPr>
          <w:sz w:val="28"/>
          <w:szCs w:val="28"/>
        </w:rPr>
        <w:t>Официальное наименование</w:t>
      </w:r>
      <w:r w:rsidRPr="002B69B6">
        <w:rPr>
          <w:sz w:val="28"/>
          <w:szCs w:val="28"/>
        </w:rPr>
        <w:t xml:space="preserve"> муниципального района – Новобурасский муниципальный район.</w:t>
      </w:r>
    </w:p>
    <w:p w:rsidR="004E2173" w:rsidRPr="002B69B6" w:rsidRDefault="004E2173" w:rsidP="00E603F7">
      <w:pPr>
        <w:pStyle w:val="NormalWeb"/>
        <w:spacing w:before="0" w:beforeAutospacing="0" w:after="0" w:afterAutospacing="0"/>
        <w:ind w:firstLine="709"/>
        <w:jc w:val="both"/>
        <w:rPr>
          <w:sz w:val="28"/>
          <w:szCs w:val="28"/>
        </w:rPr>
      </w:pPr>
      <w:r w:rsidRPr="002B69B6">
        <w:rPr>
          <w:sz w:val="28"/>
          <w:szCs w:val="28"/>
        </w:rPr>
        <w:t xml:space="preserve">Муниципальный район – муниципальное образование, состоящее из одного городского и четырёх сельских поселений, объединенных общей территорией. </w:t>
      </w:r>
    </w:p>
    <w:p w:rsidR="004E2173" w:rsidRPr="002B69B6" w:rsidRDefault="004E2173" w:rsidP="00E603F7">
      <w:pPr>
        <w:pStyle w:val="NormalWeb"/>
        <w:spacing w:before="0" w:beforeAutospacing="0" w:after="0" w:afterAutospacing="0"/>
        <w:ind w:firstLine="709"/>
        <w:jc w:val="both"/>
        <w:rPr>
          <w:sz w:val="28"/>
          <w:szCs w:val="28"/>
        </w:rPr>
      </w:pPr>
      <w:r w:rsidRPr="002B69B6">
        <w:rPr>
          <w:sz w:val="28"/>
          <w:szCs w:val="28"/>
        </w:rPr>
        <w:t>Границы муниципального района установлены Законом Саратовской области от 27 декабря 2004г. №</w:t>
      </w:r>
      <w:r>
        <w:rPr>
          <w:sz w:val="28"/>
          <w:szCs w:val="28"/>
        </w:rPr>
        <w:t xml:space="preserve"> </w:t>
      </w:r>
      <w:r w:rsidRPr="002B69B6">
        <w:rPr>
          <w:sz w:val="28"/>
          <w:szCs w:val="28"/>
        </w:rPr>
        <w:t>95-ЗСО «О муниципальных образованиях, входящих в состав Новобурасского муниципального района».</w:t>
      </w:r>
    </w:p>
    <w:p w:rsidR="004E2173" w:rsidRPr="002B69B6" w:rsidRDefault="004E2173" w:rsidP="00E603F7">
      <w:pPr>
        <w:pStyle w:val="NormalWeb"/>
        <w:numPr>
          <w:ilvl w:val="0"/>
          <w:numId w:val="14"/>
        </w:numPr>
        <w:spacing w:before="0" w:beforeAutospacing="0" w:after="0" w:afterAutospacing="0"/>
        <w:ind w:firstLine="709"/>
        <w:jc w:val="both"/>
        <w:rPr>
          <w:sz w:val="28"/>
          <w:szCs w:val="28"/>
        </w:rPr>
      </w:pPr>
      <w:r>
        <w:rPr>
          <w:sz w:val="28"/>
          <w:szCs w:val="28"/>
        </w:rPr>
        <w:t xml:space="preserve">В состав Новобурасского </w:t>
      </w:r>
      <w:r w:rsidRPr="002B69B6">
        <w:rPr>
          <w:sz w:val="28"/>
          <w:szCs w:val="28"/>
        </w:rPr>
        <w:t xml:space="preserve">района входят: </w:t>
      </w:r>
    </w:p>
    <w:p w:rsidR="004E2173" w:rsidRPr="002B69B6" w:rsidRDefault="004E2173" w:rsidP="00E603F7">
      <w:pPr>
        <w:pStyle w:val="NormalWeb"/>
        <w:numPr>
          <w:ilvl w:val="1"/>
          <w:numId w:val="14"/>
        </w:numPr>
        <w:spacing w:before="0" w:beforeAutospacing="0" w:after="0" w:afterAutospacing="0"/>
        <w:ind w:firstLine="709"/>
        <w:jc w:val="both"/>
        <w:rPr>
          <w:sz w:val="28"/>
          <w:szCs w:val="28"/>
        </w:rPr>
      </w:pPr>
      <w:r w:rsidRPr="002B69B6">
        <w:rPr>
          <w:sz w:val="28"/>
          <w:szCs w:val="28"/>
        </w:rPr>
        <w:t>Новобурасское</w:t>
      </w:r>
      <w:r w:rsidRPr="002B69B6">
        <w:rPr>
          <w:rFonts w:ascii="Trebuchet MS" w:hAnsi="Trebuchet MS"/>
          <w:sz w:val="20"/>
          <w:szCs w:val="20"/>
        </w:rPr>
        <w:t xml:space="preserve"> </w:t>
      </w:r>
      <w:r w:rsidRPr="002B69B6">
        <w:rPr>
          <w:sz w:val="28"/>
          <w:szCs w:val="28"/>
        </w:rPr>
        <w:t>муниципальное образование – со статусом го</w:t>
      </w:r>
      <w:r>
        <w:rPr>
          <w:sz w:val="28"/>
          <w:szCs w:val="28"/>
        </w:rPr>
        <w:t xml:space="preserve">родского </w:t>
      </w:r>
      <w:r w:rsidRPr="002B69B6">
        <w:rPr>
          <w:sz w:val="28"/>
          <w:szCs w:val="28"/>
        </w:rPr>
        <w:t>поселения;</w:t>
      </w:r>
    </w:p>
    <w:p w:rsidR="004E2173" w:rsidRPr="002B69B6" w:rsidRDefault="004E2173" w:rsidP="00E603F7">
      <w:pPr>
        <w:pStyle w:val="NormalWeb"/>
        <w:numPr>
          <w:ilvl w:val="1"/>
          <w:numId w:val="14"/>
        </w:numPr>
        <w:spacing w:before="0" w:beforeAutospacing="0" w:after="0" w:afterAutospacing="0"/>
        <w:ind w:firstLine="709"/>
        <w:jc w:val="both"/>
        <w:rPr>
          <w:sz w:val="28"/>
          <w:szCs w:val="28"/>
        </w:rPr>
      </w:pPr>
      <w:r w:rsidRPr="002B69B6">
        <w:rPr>
          <w:sz w:val="28"/>
          <w:szCs w:val="28"/>
        </w:rPr>
        <w:t xml:space="preserve"> Белоярское, Ел</w:t>
      </w:r>
      <w:r>
        <w:rPr>
          <w:sz w:val="28"/>
          <w:szCs w:val="28"/>
        </w:rPr>
        <w:t xml:space="preserve">шанское, Лоховское, Тепловское </w:t>
      </w:r>
      <w:r w:rsidRPr="002B69B6">
        <w:rPr>
          <w:sz w:val="28"/>
          <w:szCs w:val="28"/>
        </w:rPr>
        <w:t>муниципальные образования – со статусом сельского поселения.</w:t>
      </w:r>
    </w:p>
    <w:p w:rsidR="004E2173" w:rsidRPr="002B69B6" w:rsidRDefault="004E2173" w:rsidP="00E603F7">
      <w:pPr>
        <w:pStyle w:val="NormalWeb"/>
        <w:numPr>
          <w:ilvl w:val="0"/>
          <w:numId w:val="14"/>
        </w:numPr>
        <w:spacing w:before="0" w:beforeAutospacing="0" w:after="0" w:afterAutospacing="0"/>
        <w:ind w:firstLine="709"/>
        <w:jc w:val="both"/>
        <w:rPr>
          <w:sz w:val="28"/>
          <w:szCs w:val="28"/>
        </w:rPr>
      </w:pPr>
      <w:r w:rsidRPr="002B69B6">
        <w:rPr>
          <w:sz w:val="28"/>
          <w:szCs w:val="28"/>
        </w:rPr>
        <w:t>Административным центром муниципального района является рабочий поселок Новые Бурасы.</w:t>
      </w:r>
    </w:p>
    <w:p w:rsidR="004E2173" w:rsidRPr="002B69B6" w:rsidRDefault="004E2173" w:rsidP="00E603F7">
      <w:pPr>
        <w:pStyle w:val="NormalWeb"/>
        <w:spacing w:before="0" w:beforeAutospacing="0" w:after="0" w:afterAutospacing="0"/>
        <w:ind w:left="709"/>
        <w:jc w:val="both"/>
        <w:rPr>
          <w:sz w:val="28"/>
          <w:szCs w:val="28"/>
        </w:rPr>
      </w:pPr>
    </w:p>
    <w:p w:rsidR="004E2173" w:rsidRPr="002B69B6" w:rsidRDefault="004E2173" w:rsidP="00E603F7">
      <w:pPr>
        <w:pStyle w:val="BodyText"/>
        <w:spacing w:after="0"/>
        <w:ind w:firstLine="708"/>
        <w:jc w:val="both"/>
        <w:rPr>
          <w:b/>
          <w:sz w:val="28"/>
          <w:szCs w:val="28"/>
        </w:rPr>
      </w:pPr>
      <w:r w:rsidRPr="002B69B6">
        <w:rPr>
          <w:b/>
          <w:sz w:val="28"/>
          <w:szCs w:val="28"/>
        </w:rPr>
        <w:t>Статья 3. Официальные символы Новобурасского района и порядок их использования</w:t>
      </w:r>
    </w:p>
    <w:p w:rsidR="004E2173" w:rsidRPr="002B69B6" w:rsidRDefault="004E2173" w:rsidP="00E603F7">
      <w:pPr>
        <w:spacing w:after="0" w:line="240" w:lineRule="auto"/>
        <w:jc w:val="center"/>
        <w:rPr>
          <w:rFonts w:ascii="Times New Roman" w:hAnsi="Times New Roman"/>
          <w:b/>
          <w:sz w:val="28"/>
          <w:szCs w:val="28"/>
        </w:rPr>
      </w:pPr>
    </w:p>
    <w:p w:rsidR="004E2173" w:rsidRPr="002B69B6" w:rsidRDefault="004E2173" w:rsidP="00E603F7">
      <w:pPr>
        <w:pStyle w:val="BodyText"/>
        <w:spacing w:after="0"/>
        <w:jc w:val="both"/>
        <w:rPr>
          <w:sz w:val="28"/>
          <w:szCs w:val="28"/>
        </w:rPr>
      </w:pPr>
      <w:r w:rsidRPr="002B69B6">
        <w:rPr>
          <w:sz w:val="28"/>
          <w:szCs w:val="28"/>
        </w:rPr>
        <w:tab/>
        <w:t>1. Новобурасский район имеет официальные символы, отражающие исторические, культурные, национальные и иные местные традиции, утверждаемые представительным органом Новобурасского района в соответствии с федеральным законодательством.</w:t>
      </w:r>
    </w:p>
    <w:p w:rsidR="004E2173" w:rsidRPr="002B69B6" w:rsidRDefault="004E2173" w:rsidP="00E603F7">
      <w:pPr>
        <w:pStyle w:val="BodyText"/>
        <w:spacing w:after="0"/>
        <w:jc w:val="both"/>
        <w:rPr>
          <w:sz w:val="28"/>
          <w:szCs w:val="28"/>
        </w:rPr>
      </w:pPr>
      <w:r w:rsidRPr="002B69B6">
        <w:rPr>
          <w:sz w:val="28"/>
          <w:szCs w:val="28"/>
        </w:rPr>
        <w:tab/>
        <w:t>Официальным символом Новобурасского района является Герб Новобурасского района.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 Описание и порядок использования официальных символов устанавливается решением представительного органа Новобурасского района.</w:t>
      </w:r>
    </w:p>
    <w:p w:rsidR="004E2173" w:rsidRPr="002B69B6" w:rsidRDefault="004E2173" w:rsidP="00E603F7">
      <w:pPr>
        <w:spacing w:after="0" w:line="240" w:lineRule="auto"/>
        <w:jc w:val="both"/>
        <w:rPr>
          <w:rFonts w:ascii="Times New Roman" w:hAnsi="Times New Roman"/>
          <w:sz w:val="28"/>
          <w:szCs w:val="28"/>
        </w:rPr>
      </w:pPr>
    </w:p>
    <w:p w:rsidR="004E2173" w:rsidRPr="002B69B6" w:rsidRDefault="004E2173" w:rsidP="00E603F7">
      <w:pPr>
        <w:pStyle w:val="Heading1"/>
        <w:spacing w:before="0" w:after="0" w:line="240" w:lineRule="auto"/>
        <w:jc w:val="center"/>
        <w:rPr>
          <w:rFonts w:ascii="Times New Roman" w:hAnsi="Times New Roman"/>
          <w:sz w:val="28"/>
          <w:szCs w:val="28"/>
        </w:rPr>
      </w:pPr>
      <w:r w:rsidRPr="002B69B6">
        <w:rPr>
          <w:rFonts w:ascii="Times New Roman" w:hAnsi="Times New Roman"/>
          <w:sz w:val="28"/>
          <w:szCs w:val="28"/>
        </w:rPr>
        <w:t>Статья 4. Вопросы местного значения Новобурасского района</w:t>
      </w:r>
    </w:p>
    <w:p w:rsidR="004E2173" w:rsidRPr="002B69B6" w:rsidRDefault="004E2173" w:rsidP="00E603F7">
      <w:pPr>
        <w:spacing w:after="0" w:line="240" w:lineRule="auto"/>
        <w:jc w:val="both"/>
        <w:rPr>
          <w:rFonts w:ascii="Times New Roman" w:hAnsi="Times New Roman"/>
          <w:sz w:val="28"/>
          <w:szCs w:val="28"/>
        </w:rPr>
      </w:pPr>
    </w:p>
    <w:p w:rsidR="004E2173" w:rsidRDefault="004E2173" w:rsidP="00E603F7">
      <w:pPr>
        <w:pStyle w:val="BodyText"/>
        <w:spacing w:after="0"/>
        <w:ind w:firstLine="540"/>
        <w:rPr>
          <w:sz w:val="28"/>
          <w:szCs w:val="28"/>
        </w:rPr>
      </w:pPr>
      <w:r>
        <w:rPr>
          <w:sz w:val="28"/>
          <w:szCs w:val="28"/>
        </w:rPr>
        <w:t xml:space="preserve">1. </w:t>
      </w:r>
      <w:r w:rsidRPr="002B69B6">
        <w:rPr>
          <w:sz w:val="28"/>
          <w:szCs w:val="28"/>
        </w:rPr>
        <w:t>В соответствии с федеральным законодательством к вопросам местного значения Новобурасского района относятся:</w:t>
      </w:r>
    </w:p>
    <w:p w:rsidR="004E2173" w:rsidRDefault="004E2173" w:rsidP="00E603F7">
      <w:pPr>
        <w:widowControl w:val="0"/>
        <w:autoSpaceDE w:val="0"/>
        <w:autoSpaceDN w:val="0"/>
        <w:adjustRightInd w:val="0"/>
        <w:spacing w:after="0" w:line="240" w:lineRule="auto"/>
        <w:ind w:firstLine="540"/>
        <w:jc w:val="both"/>
      </w:pPr>
      <w:r w:rsidRPr="00C43A1F">
        <w:rPr>
          <w:rFonts w:ascii="Times New Roman" w:hAnsi="Times New Roman"/>
          <w:color w:val="000000"/>
          <w:sz w:val="28"/>
          <w:szCs w:val="28"/>
        </w:rPr>
        <w:t>1</w:t>
      </w:r>
      <w:r>
        <w:rPr>
          <w:rFonts w:ascii="Times New Roman" w:hAnsi="Times New Roman"/>
          <w:color w:val="000000"/>
          <w:sz w:val="28"/>
          <w:szCs w:val="28"/>
        </w:rPr>
        <w:t xml:space="preserve">) </w:t>
      </w:r>
      <w:r w:rsidRPr="00C43A1F">
        <w:rPr>
          <w:rFonts w:ascii="Times New Roman" w:hAnsi="Times New Roman"/>
          <w:color w:val="000000"/>
          <w:sz w:val="28"/>
          <w:szCs w:val="28"/>
        </w:rPr>
        <w:t>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2) установление, изменение и отмена местных налогов и сборов Новобурасского района;</w:t>
      </w:r>
    </w:p>
    <w:p w:rsidR="004E2173" w:rsidRPr="002B69B6" w:rsidRDefault="004E2173" w:rsidP="00E603F7">
      <w:pPr>
        <w:spacing w:after="0" w:line="240" w:lineRule="auto"/>
        <w:ind w:firstLine="540"/>
        <w:jc w:val="both"/>
        <w:rPr>
          <w:rFonts w:ascii="Times New Roman" w:hAnsi="Times New Roman"/>
          <w:sz w:val="28"/>
          <w:szCs w:val="28"/>
        </w:rPr>
      </w:pPr>
      <w:r w:rsidRPr="002B69B6">
        <w:rPr>
          <w:rFonts w:ascii="Times New Roman" w:hAnsi="Times New Roman"/>
          <w:sz w:val="28"/>
          <w:szCs w:val="28"/>
        </w:rPr>
        <w:t>3) владение, пользование и распоряжение имуществом, находящимся в муниципальной собственности Новобурасского района;</w:t>
      </w:r>
    </w:p>
    <w:p w:rsidR="004E2173" w:rsidRPr="002B69B6" w:rsidRDefault="004E2173" w:rsidP="00E603F7">
      <w:pPr>
        <w:spacing w:after="0" w:line="240" w:lineRule="auto"/>
        <w:ind w:firstLine="540"/>
        <w:jc w:val="both"/>
        <w:rPr>
          <w:rFonts w:ascii="Times New Roman" w:hAnsi="Times New Roman"/>
          <w:sz w:val="28"/>
          <w:szCs w:val="28"/>
        </w:rPr>
      </w:pPr>
      <w:r w:rsidRPr="002B69B6">
        <w:rPr>
          <w:rFonts w:ascii="Times New Roman" w:hAnsi="Times New Roman"/>
          <w:sz w:val="28"/>
          <w:szCs w:val="28"/>
        </w:rPr>
        <w:t>4) организация в границах Новобурасского района электро и газоснабжения поселений в пред</w:t>
      </w:r>
      <w:r>
        <w:rPr>
          <w:rFonts w:ascii="Times New Roman" w:hAnsi="Times New Roman"/>
          <w:sz w:val="28"/>
          <w:szCs w:val="28"/>
        </w:rPr>
        <w:t xml:space="preserve">елах полномочий, установленных </w:t>
      </w:r>
      <w:r w:rsidRPr="002B69B6">
        <w:rPr>
          <w:rFonts w:ascii="Times New Roman" w:hAnsi="Times New Roman"/>
          <w:sz w:val="28"/>
          <w:szCs w:val="28"/>
        </w:rPr>
        <w:t>законодательством Российской Федерации;</w:t>
      </w:r>
    </w:p>
    <w:p w:rsidR="004E2173" w:rsidRPr="002B69B6" w:rsidRDefault="004E2173" w:rsidP="00E603F7">
      <w:pPr>
        <w:spacing w:after="0" w:line="240" w:lineRule="auto"/>
        <w:ind w:firstLine="540"/>
        <w:jc w:val="both"/>
        <w:rPr>
          <w:rFonts w:ascii="Times New Roman" w:hAnsi="Times New Roman"/>
          <w:sz w:val="28"/>
          <w:szCs w:val="28"/>
        </w:rPr>
      </w:pPr>
      <w:r w:rsidRPr="002B69B6">
        <w:rPr>
          <w:rFonts w:ascii="Times New Roman" w:hAnsi="Times New Roman"/>
          <w:sz w:val="28"/>
          <w:szCs w:val="28"/>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E2173" w:rsidRPr="002B69B6" w:rsidRDefault="004E2173" w:rsidP="00E603F7">
      <w:pPr>
        <w:spacing w:after="0" w:line="240" w:lineRule="auto"/>
        <w:ind w:firstLine="540"/>
        <w:jc w:val="both"/>
        <w:rPr>
          <w:rFonts w:ascii="Times New Roman" w:hAnsi="Times New Roman"/>
          <w:sz w:val="28"/>
          <w:szCs w:val="28"/>
        </w:rPr>
      </w:pPr>
      <w:r w:rsidRPr="002B69B6">
        <w:rPr>
          <w:rFonts w:ascii="Times New Roman" w:hAnsi="Times New Roman"/>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Новобурасского района;</w:t>
      </w:r>
    </w:p>
    <w:p w:rsidR="004E2173" w:rsidRPr="002B69B6" w:rsidRDefault="004E2173" w:rsidP="00E603F7">
      <w:pPr>
        <w:spacing w:after="0" w:line="240" w:lineRule="auto"/>
        <w:ind w:firstLine="540"/>
        <w:jc w:val="both"/>
        <w:rPr>
          <w:rFonts w:ascii="Times New Roman" w:hAnsi="Times New Roman"/>
          <w:sz w:val="28"/>
          <w:szCs w:val="28"/>
        </w:rPr>
      </w:pPr>
      <w:r w:rsidRPr="002B69B6">
        <w:rPr>
          <w:rFonts w:ascii="Times New Roman" w:hAnsi="Times New Roman"/>
          <w:sz w:val="28"/>
          <w:szCs w:val="28"/>
        </w:rP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Новобурасского района;</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4E2173" w:rsidRDefault="004E2173" w:rsidP="00E603F7">
      <w:pPr>
        <w:spacing w:after="0" w:line="240" w:lineRule="auto"/>
        <w:ind w:firstLine="540"/>
        <w:jc w:val="both"/>
        <w:rPr>
          <w:rFonts w:ascii="Times New Roman" w:hAnsi="Times New Roman"/>
          <w:sz w:val="28"/>
          <w:szCs w:val="28"/>
        </w:rPr>
      </w:pPr>
      <w:r w:rsidRPr="002B69B6">
        <w:rPr>
          <w:rFonts w:ascii="Times New Roman" w:hAnsi="Times New Roman"/>
          <w:sz w:val="28"/>
          <w:szCs w:val="28"/>
        </w:rPr>
        <w:t>7) участие в предупреждении и ликвидации последствий чрезвычайных ситуаций на территории Новобурасского района;</w:t>
      </w:r>
      <w:r w:rsidRPr="00015C23">
        <w:rPr>
          <w:rFonts w:ascii="Times New Roman" w:hAnsi="Times New Roman"/>
          <w:sz w:val="28"/>
          <w:szCs w:val="28"/>
        </w:rPr>
        <w:t xml:space="preserve"> </w:t>
      </w:r>
    </w:p>
    <w:p w:rsidR="004E2173" w:rsidRDefault="004E2173" w:rsidP="00E603F7">
      <w:pPr>
        <w:spacing w:after="0" w:line="240" w:lineRule="auto"/>
        <w:ind w:firstLine="540"/>
        <w:jc w:val="both"/>
        <w:rPr>
          <w:rFonts w:ascii="Times New Roman" w:hAnsi="Times New Roman"/>
          <w:sz w:val="28"/>
          <w:szCs w:val="28"/>
        </w:rPr>
      </w:pPr>
      <w:r w:rsidRPr="002B69B6">
        <w:rPr>
          <w:rFonts w:ascii="Times New Roman" w:hAnsi="Times New Roman"/>
          <w:sz w:val="28"/>
          <w:szCs w:val="28"/>
        </w:rPr>
        <w:t>8) организация охраны общественного порядка на территории Новобурасског</w:t>
      </w:r>
      <w:r>
        <w:rPr>
          <w:rFonts w:ascii="Times New Roman" w:hAnsi="Times New Roman"/>
          <w:sz w:val="28"/>
          <w:szCs w:val="28"/>
        </w:rPr>
        <w:t>о района муниципальной милицией</w:t>
      </w:r>
    </w:p>
    <w:p w:rsidR="004E2173" w:rsidRPr="002B69B6" w:rsidRDefault="004E2173" w:rsidP="00E603F7">
      <w:pPr>
        <w:spacing w:after="0" w:line="240" w:lineRule="auto"/>
        <w:ind w:firstLine="708"/>
        <w:jc w:val="both"/>
        <w:rPr>
          <w:rFonts w:ascii="Times New Roman" w:hAnsi="Times New Roman"/>
          <w:sz w:val="28"/>
          <w:szCs w:val="28"/>
        </w:rPr>
      </w:pPr>
      <w:r w:rsidRPr="002B69B6">
        <w:rPr>
          <w:rFonts w:ascii="Times New Roman" w:hAnsi="Times New Roman"/>
          <w:sz w:val="28"/>
          <w:szCs w:val="28"/>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 xml:space="preserve">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9) организаций мероприятий межпоселенческого характера по охране окружающей среды;</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10)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 xml:space="preserve">11)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7" w:history="1">
        <w:r w:rsidRPr="00131B99">
          <w:rPr>
            <w:rStyle w:val="Hyperlink"/>
            <w:rFonts w:ascii="Times New Roman" w:hAnsi="Times New Roman"/>
            <w:color w:val="auto"/>
            <w:sz w:val="28"/>
            <w:szCs w:val="28"/>
            <w:u w:val="none"/>
          </w:rPr>
          <w:t>перечень</w:t>
        </w:r>
      </w:hyperlink>
      <w:r w:rsidRPr="002B69B6">
        <w:rPr>
          <w:rFonts w:ascii="Times New Roman" w:hAnsi="Times New Roman"/>
          <w:sz w:val="28"/>
          <w:szCs w:val="28"/>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8" w:history="1">
        <w:r w:rsidRPr="00131B99">
          <w:rPr>
            <w:rStyle w:val="Hyperlink"/>
            <w:rFonts w:ascii="Times New Roman" w:hAnsi="Times New Roman"/>
            <w:color w:val="auto"/>
            <w:sz w:val="28"/>
            <w:szCs w:val="28"/>
            <w:u w:val="none"/>
          </w:rPr>
          <w:t>органу</w:t>
        </w:r>
      </w:hyperlink>
      <w:r w:rsidRPr="002B69B6">
        <w:rPr>
          <w:rFonts w:ascii="Times New Roman" w:hAnsi="Times New Roman"/>
          <w:sz w:val="28"/>
          <w:szCs w:val="28"/>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r>
      <w:r w:rsidRPr="00A96E89">
        <w:rPr>
          <w:rFonts w:ascii="Times New Roman" w:hAnsi="Times New Roman"/>
          <w:sz w:val="28"/>
          <w:szCs w:val="28"/>
        </w:rPr>
        <w:t>12) участие в организации деятельности по сбору (в том числе раздельному сбору) и транспортированию твердых коммунальных отходов;</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13) утверждение схем территориального планирования Новобурасского района, утверждение подготовленной на основе схемы территориального планирования Новобурасского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Новобурасского района, резервирование и изъятие</w:t>
      </w:r>
      <w:r>
        <w:rPr>
          <w:rFonts w:ascii="Times New Roman" w:hAnsi="Times New Roman"/>
          <w:sz w:val="28"/>
          <w:szCs w:val="28"/>
        </w:rPr>
        <w:t xml:space="preserve"> </w:t>
      </w:r>
      <w:r w:rsidRPr="002B69B6">
        <w:rPr>
          <w:rFonts w:ascii="Times New Roman" w:hAnsi="Times New Roman"/>
          <w:sz w:val="28"/>
          <w:szCs w:val="28"/>
        </w:rPr>
        <w:t>земельных участков в границах Новобурасского района для муниципальных нужд;</w:t>
      </w:r>
    </w:p>
    <w:p w:rsidR="004E2173" w:rsidRDefault="004E2173" w:rsidP="00E603F7">
      <w:pPr>
        <w:widowControl w:val="0"/>
        <w:autoSpaceDE w:val="0"/>
        <w:autoSpaceDN w:val="0"/>
        <w:adjustRightInd w:val="0"/>
        <w:spacing w:after="0" w:line="240" w:lineRule="auto"/>
        <w:ind w:firstLine="709"/>
        <w:jc w:val="both"/>
        <w:rPr>
          <w:rFonts w:ascii="Times New Roman" w:hAnsi="Times New Roman"/>
          <w:sz w:val="28"/>
          <w:szCs w:val="28"/>
        </w:rPr>
      </w:pPr>
      <w:r w:rsidRPr="002B69B6">
        <w:rPr>
          <w:rFonts w:ascii="Times New Roman" w:hAnsi="Times New Roman"/>
          <w:sz w:val="28"/>
          <w:szCs w:val="28"/>
        </w:rPr>
        <w:t>13.1)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w:t>
      </w:r>
      <w:r>
        <w:rPr>
          <w:rFonts w:ascii="Times New Roman" w:hAnsi="Times New Roman"/>
          <w:sz w:val="28"/>
          <w:szCs w:val="28"/>
        </w:rPr>
        <w:t>льного района, осуществляемые в</w:t>
      </w:r>
      <w:r w:rsidRPr="00C874C5">
        <w:rPr>
          <w:rFonts w:ascii="Times New Roman" w:hAnsi="Times New Roman"/>
          <w:sz w:val="28"/>
          <w:szCs w:val="28"/>
        </w:rPr>
        <w:t xml:space="preserve"> </w:t>
      </w:r>
      <w:r w:rsidRPr="002B69B6">
        <w:rPr>
          <w:rFonts w:ascii="Times New Roman" w:hAnsi="Times New Roman"/>
          <w:sz w:val="28"/>
          <w:szCs w:val="28"/>
        </w:rPr>
        <w:t xml:space="preserve">соответствии с Федеральным </w:t>
      </w:r>
      <w:hyperlink r:id="rId9" w:history="1">
        <w:r w:rsidRPr="002B69B6">
          <w:rPr>
            <w:rFonts w:ascii="Times New Roman" w:hAnsi="Times New Roman"/>
            <w:sz w:val="28"/>
            <w:szCs w:val="28"/>
          </w:rPr>
          <w:t>законом</w:t>
        </w:r>
      </w:hyperlink>
      <w:r w:rsidRPr="002B69B6">
        <w:rPr>
          <w:rFonts w:ascii="Times New Roman" w:hAnsi="Times New Roman"/>
          <w:sz w:val="28"/>
          <w:szCs w:val="28"/>
        </w:rPr>
        <w:t xml:space="preserve"> от 13 марта 2006 года </w:t>
      </w:r>
      <w:r>
        <w:rPr>
          <w:rFonts w:ascii="Times New Roman" w:hAnsi="Times New Roman"/>
          <w:sz w:val="28"/>
          <w:szCs w:val="28"/>
        </w:rPr>
        <w:t>№</w:t>
      </w:r>
      <w:r w:rsidRPr="002B69B6">
        <w:rPr>
          <w:rFonts w:ascii="Times New Roman" w:hAnsi="Times New Roman"/>
          <w:sz w:val="28"/>
          <w:szCs w:val="28"/>
        </w:rPr>
        <w:t xml:space="preserve"> 38-ФЗ </w:t>
      </w:r>
      <w:r>
        <w:rPr>
          <w:rFonts w:ascii="Times New Roman" w:hAnsi="Times New Roman"/>
          <w:sz w:val="28"/>
          <w:szCs w:val="28"/>
        </w:rPr>
        <w:t>«</w:t>
      </w:r>
      <w:r w:rsidRPr="002B69B6">
        <w:rPr>
          <w:rFonts w:ascii="Times New Roman" w:hAnsi="Times New Roman"/>
          <w:sz w:val="28"/>
          <w:szCs w:val="28"/>
        </w:rPr>
        <w:t>О рекламе</w:t>
      </w:r>
      <w:r>
        <w:rPr>
          <w:rFonts w:ascii="Times New Roman" w:hAnsi="Times New Roman"/>
          <w:sz w:val="28"/>
          <w:szCs w:val="28"/>
        </w:rPr>
        <w:t>»;</w:t>
      </w:r>
    </w:p>
    <w:p w:rsidR="004E2173" w:rsidRPr="002B69B6" w:rsidRDefault="004E2173" w:rsidP="00E603F7">
      <w:pPr>
        <w:widowControl w:val="0"/>
        <w:autoSpaceDE w:val="0"/>
        <w:autoSpaceDN w:val="0"/>
        <w:adjustRightInd w:val="0"/>
        <w:spacing w:after="0" w:line="240" w:lineRule="auto"/>
        <w:ind w:firstLine="709"/>
        <w:jc w:val="both"/>
        <w:rPr>
          <w:rFonts w:ascii="Times New Roman" w:hAnsi="Times New Roman"/>
          <w:sz w:val="28"/>
          <w:szCs w:val="28"/>
        </w:rPr>
      </w:pPr>
      <w:r w:rsidRPr="002B69B6">
        <w:rPr>
          <w:rFonts w:ascii="Times New Roman" w:hAnsi="Times New Roman"/>
          <w:sz w:val="28"/>
          <w:szCs w:val="28"/>
        </w:rPr>
        <w:t>14) формирование и содержание муниципального архива, включая хранение архивных фондов поселений;</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15) содержание на территории Новобурасского района межпоселенческих мест захоронений, организация ритуальных услуг;</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16) создание условий для обеспечения поселений, входящих в состав Новобурасского района, услугами связи, общественного питания, торговли и бытового обслуживания;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17)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17.1) создание условий для обеспечения поселений, входящих в состав Новобурасского района, услугами по организации досуга и услугами организаций культуры;</w:t>
      </w:r>
    </w:p>
    <w:p w:rsidR="004E2173"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17.2)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4E2173" w:rsidRPr="002B69B6" w:rsidRDefault="004E2173" w:rsidP="00E603F7">
      <w:pPr>
        <w:spacing w:after="0" w:line="240" w:lineRule="auto"/>
        <w:ind w:firstLine="708"/>
        <w:jc w:val="both"/>
        <w:rPr>
          <w:rFonts w:ascii="Times New Roman" w:hAnsi="Times New Roman"/>
          <w:sz w:val="28"/>
          <w:szCs w:val="28"/>
        </w:rPr>
      </w:pPr>
      <w:r>
        <w:rPr>
          <w:rFonts w:ascii="Times New Roman" w:hAnsi="Times New Roman"/>
          <w:sz w:val="28"/>
          <w:szCs w:val="28"/>
        </w:rPr>
        <w:t xml:space="preserve">17.3) </w:t>
      </w:r>
      <w:r w:rsidRPr="00C45578">
        <w:rPr>
          <w:rFonts w:ascii="Times New Roman" w:hAnsi="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w:t>
      </w:r>
      <w:r>
        <w:rPr>
          <w:rFonts w:ascii="Times New Roman" w:hAnsi="Times New Roman"/>
          <w:sz w:val="28"/>
          <w:szCs w:val="28"/>
        </w:rPr>
        <w:t>рритории муниципального района;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18) выравнивание уровня бюджетной обеспеченности поселений, входящих в состав Новобурасского района, за счет средств бюджета Новобурасского района;</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ab/>
        <w:t xml:space="preserve">19) </w:t>
      </w:r>
      <w:r w:rsidRPr="002B69B6">
        <w:rPr>
          <w:rFonts w:ascii="Times New Roman" w:hAnsi="Times New Roman"/>
          <w:sz w:val="28"/>
          <w:szCs w:val="28"/>
        </w:rPr>
        <w:t>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20) создание, развитие и обеспечение охраны лечебно-оздоровительных местностей и курортов местного значения на территории Новобурасского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21) осуществление мероприятий по обеспечению безопасности людей на водных объектах, охране их жизни и здоровья;</w:t>
      </w:r>
    </w:p>
    <w:p w:rsidR="004E2173" w:rsidRPr="002B69B6" w:rsidRDefault="004E2173" w:rsidP="00E603F7">
      <w:pPr>
        <w:pStyle w:val="BodyTextIndent"/>
        <w:spacing w:after="0"/>
        <w:ind w:left="0"/>
        <w:jc w:val="both"/>
        <w:rPr>
          <w:sz w:val="28"/>
          <w:szCs w:val="28"/>
        </w:rPr>
      </w:pPr>
      <w:r w:rsidRPr="002B69B6">
        <w:rPr>
          <w:sz w:val="28"/>
          <w:szCs w:val="28"/>
        </w:rPr>
        <w:tab/>
        <w:t>22) организация и осуществление мероприятий по мобилизационной подготовке муниципальных предприятий и учреждений, находящихся на территории Новобурасского района;</w:t>
      </w:r>
    </w:p>
    <w:p w:rsidR="004E2173" w:rsidRPr="002B69B6" w:rsidRDefault="004E2173" w:rsidP="00E603F7">
      <w:pPr>
        <w:pStyle w:val="BodyTextIndent"/>
        <w:spacing w:after="0"/>
        <w:ind w:left="0"/>
        <w:jc w:val="both"/>
        <w:rPr>
          <w:sz w:val="28"/>
          <w:szCs w:val="28"/>
        </w:rPr>
      </w:pPr>
      <w:r w:rsidRPr="002B69B6">
        <w:rPr>
          <w:sz w:val="28"/>
          <w:szCs w:val="28"/>
        </w:rPr>
        <w:tab/>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4E2173" w:rsidRPr="00E603F7"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 xml:space="preserve">24) </w:t>
      </w:r>
      <w:r w:rsidRPr="00E603F7">
        <w:rPr>
          <w:rFonts w:ascii="Times New Roman" w:hAnsi="Times New Roman"/>
          <w:sz w:val="28"/>
          <w:szCs w:val="28"/>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r>
        <w:rPr>
          <w:rFonts w:ascii="Times New Roman" w:hAnsi="Times New Roman"/>
          <w:sz w:val="28"/>
          <w:szCs w:val="28"/>
        </w:rPr>
        <w:t xml:space="preserve"> </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25) организация и осуществление мероприятий межпоселенческого характера по работе с детьми и молодежью;</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4E2173" w:rsidRPr="00C43A1F"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27) осуществление муниципального лесного контроля;</w:t>
      </w:r>
    </w:p>
    <w:p w:rsidR="004E2173" w:rsidRPr="002B69B6" w:rsidRDefault="004E2173" w:rsidP="00E603F7">
      <w:pPr>
        <w:spacing w:after="0" w:line="240" w:lineRule="auto"/>
        <w:ind w:right="-2"/>
        <w:jc w:val="both"/>
        <w:rPr>
          <w:rFonts w:ascii="Times New Roman" w:hAnsi="Times New Roman"/>
          <w:sz w:val="28"/>
          <w:szCs w:val="28"/>
        </w:rPr>
      </w:pPr>
      <w:r>
        <w:rPr>
          <w:rFonts w:ascii="Times New Roman" w:hAnsi="Times New Roman"/>
          <w:sz w:val="28"/>
          <w:szCs w:val="28"/>
        </w:rPr>
        <w:tab/>
        <w:t>28</w:t>
      </w:r>
      <w:r w:rsidRPr="002B69B6">
        <w:rPr>
          <w:rFonts w:ascii="Times New Roman" w:hAnsi="Times New Roman"/>
          <w:sz w:val="28"/>
          <w:szCs w:val="28"/>
        </w:rPr>
        <w:t>) обеспечение выполнения работ, необходимых для создания искусственных земельных участков для нужд Новобурасского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E2173" w:rsidRDefault="004E2173" w:rsidP="00E603F7">
      <w:pPr>
        <w:spacing w:after="0" w:line="240" w:lineRule="auto"/>
        <w:ind w:right="-2"/>
        <w:jc w:val="both"/>
        <w:rPr>
          <w:rFonts w:ascii="Times New Roman" w:hAnsi="Times New Roman"/>
          <w:sz w:val="28"/>
          <w:szCs w:val="28"/>
        </w:rPr>
      </w:pPr>
      <w:r>
        <w:rPr>
          <w:rFonts w:ascii="Times New Roman" w:hAnsi="Times New Roman"/>
          <w:sz w:val="28"/>
          <w:szCs w:val="28"/>
        </w:rPr>
        <w:tab/>
        <w:t>29</w:t>
      </w:r>
      <w:r w:rsidRPr="002B69B6">
        <w:rPr>
          <w:rFonts w:ascii="Times New Roman" w:hAnsi="Times New Roman"/>
          <w:sz w:val="28"/>
          <w:szCs w:val="28"/>
        </w:rPr>
        <w:t xml:space="preserve">) осуществление мер по противодействию коррупции в </w:t>
      </w:r>
      <w:r>
        <w:rPr>
          <w:rFonts w:ascii="Times New Roman" w:hAnsi="Times New Roman"/>
          <w:sz w:val="28"/>
          <w:szCs w:val="28"/>
        </w:rPr>
        <w:t>границах Новобурасского района;</w:t>
      </w:r>
    </w:p>
    <w:p w:rsidR="004E2173" w:rsidRPr="002B69B6" w:rsidRDefault="004E2173" w:rsidP="00E603F7">
      <w:pPr>
        <w:spacing w:after="0" w:line="240" w:lineRule="auto"/>
        <w:ind w:right="-2" w:firstLine="708"/>
        <w:jc w:val="both"/>
        <w:rPr>
          <w:rFonts w:ascii="Times New Roman" w:hAnsi="Times New Roman"/>
          <w:sz w:val="28"/>
          <w:szCs w:val="28"/>
        </w:rPr>
      </w:pPr>
      <w:r>
        <w:rPr>
          <w:rFonts w:ascii="Times New Roman" w:hAnsi="Times New Roman"/>
          <w:sz w:val="28"/>
          <w:szCs w:val="28"/>
        </w:rPr>
        <w:t>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4E2173" w:rsidRPr="00830639" w:rsidRDefault="004E2173" w:rsidP="00E603F7">
      <w:pPr>
        <w:pStyle w:val="NoSpacing"/>
        <w:jc w:val="both"/>
        <w:rPr>
          <w:sz w:val="28"/>
          <w:szCs w:val="28"/>
        </w:rPr>
      </w:pPr>
      <w:r w:rsidRPr="00830639">
        <w:rPr>
          <w:sz w:val="28"/>
          <w:szCs w:val="28"/>
        </w:rPr>
        <w:tab/>
        <w:t>31)осуществление муниципального земельного контроля на межселенной территории муниципального района;</w:t>
      </w:r>
    </w:p>
    <w:p w:rsidR="004E2173" w:rsidRPr="00E603F7" w:rsidRDefault="004E2173" w:rsidP="00E603F7">
      <w:pPr>
        <w:pStyle w:val="NoSpacing"/>
        <w:ind w:firstLine="708"/>
        <w:jc w:val="both"/>
        <w:rPr>
          <w:sz w:val="28"/>
          <w:szCs w:val="28"/>
        </w:rPr>
      </w:pPr>
      <w:r w:rsidRPr="00830639">
        <w:rPr>
          <w:sz w:val="28"/>
          <w:szCs w:val="28"/>
        </w:rPr>
        <w:t xml:space="preserve">32) организация в соответствии с Федеральным </w:t>
      </w:r>
      <w:hyperlink r:id="rId10" w:tooltip="Федеральный закон от 24.07.2007 N 221-ФЗ (ред. от 29.12.2014) &quot;О государственном кадастре недвижимости&quot;{КонсультантПлюс}" w:history="1">
        <w:r w:rsidRPr="00830639">
          <w:rPr>
            <w:sz w:val="28"/>
            <w:szCs w:val="28"/>
          </w:rPr>
          <w:t>законом</w:t>
        </w:r>
      </w:hyperlink>
      <w:r w:rsidRPr="00830639">
        <w:rPr>
          <w:sz w:val="28"/>
          <w:szCs w:val="28"/>
        </w:rPr>
        <w:t xml:space="preserve"> от 24 июля 2007 года</w:t>
      </w:r>
      <w:r>
        <w:rPr>
          <w:sz w:val="28"/>
          <w:szCs w:val="28"/>
        </w:rPr>
        <w:t xml:space="preserve"> №</w:t>
      </w:r>
      <w:r w:rsidRPr="00830639">
        <w:rPr>
          <w:sz w:val="28"/>
          <w:szCs w:val="28"/>
        </w:rPr>
        <w:t xml:space="preserve"> 221-ФЗ «О государственном кадастре недвижимости» выполнения комплексных кадастровых работ и утверждение карты-плана территории.</w:t>
      </w:r>
    </w:p>
    <w:p w:rsidR="004E2173" w:rsidRPr="00E603F7" w:rsidRDefault="004E2173" w:rsidP="00131B99">
      <w:pPr>
        <w:pStyle w:val="NoSpacing"/>
        <w:ind w:firstLine="708"/>
        <w:jc w:val="both"/>
        <w:rPr>
          <w:sz w:val="28"/>
          <w:szCs w:val="28"/>
        </w:rPr>
      </w:pPr>
      <w:r w:rsidRPr="00E603F7">
        <w:rPr>
          <w:sz w:val="28"/>
          <w:szCs w:val="28"/>
        </w:rPr>
        <w:t>33)</w:t>
      </w:r>
      <w:r>
        <w:rPr>
          <w:sz w:val="28"/>
          <w:szCs w:val="28"/>
        </w:rPr>
        <w:t xml:space="preserve"> </w:t>
      </w:r>
      <w:r w:rsidRPr="00E603F7">
        <w:rPr>
          <w:sz w:val="28"/>
          <w:szCs w:val="28"/>
        </w:rPr>
        <w:t xml:space="preserve">организация в соответствии с </w:t>
      </w:r>
      <w:r>
        <w:rPr>
          <w:sz w:val="28"/>
          <w:szCs w:val="28"/>
        </w:rPr>
        <w:t xml:space="preserve">Федеральным законом от 24 июля </w:t>
      </w:r>
      <w:r w:rsidRPr="00E603F7">
        <w:rPr>
          <w:sz w:val="28"/>
          <w:szCs w:val="28"/>
        </w:rPr>
        <w:t>2007 года № 221-ФЗ «О государственном кадастре недви</w:t>
      </w:r>
      <w:r>
        <w:rPr>
          <w:sz w:val="28"/>
          <w:szCs w:val="28"/>
        </w:rPr>
        <w:t>жимости» выполнения комплексных кадастровых</w:t>
      </w:r>
      <w:r w:rsidRPr="00E603F7">
        <w:rPr>
          <w:sz w:val="28"/>
          <w:szCs w:val="28"/>
        </w:rPr>
        <w:t xml:space="preserve"> работ и утв</w:t>
      </w:r>
      <w:r>
        <w:rPr>
          <w:sz w:val="28"/>
          <w:szCs w:val="28"/>
        </w:rPr>
        <w:t>ерждения карты-плана территории</w:t>
      </w:r>
      <w:r w:rsidRPr="00E603F7">
        <w:rPr>
          <w:sz w:val="28"/>
          <w:szCs w:val="28"/>
        </w:rPr>
        <w:t>;</w:t>
      </w:r>
    </w:p>
    <w:p w:rsidR="004E2173" w:rsidRDefault="004E2173" w:rsidP="00131B99">
      <w:pPr>
        <w:widowControl w:val="0"/>
        <w:autoSpaceDE w:val="0"/>
        <w:autoSpaceDN w:val="0"/>
        <w:adjustRightInd w:val="0"/>
        <w:spacing w:after="0" w:line="240" w:lineRule="auto"/>
        <w:ind w:firstLine="708"/>
        <w:jc w:val="both"/>
        <w:rPr>
          <w:rFonts w:ascii="Times New Roman" w:hAnsi="Times New Roman"/>
          <w:bCs/>
          <w:sz w:val="28"/>
          <w:szCs w:val="28"/>
        </w:rPr>
      </w:pPr>
      <w:r>
        <w:rPr>
          <w:rFonts w:ascii="Times New Roman" w:hAnsi="Times New Roman"/>
          <w:bCs/>
          <w:sz w:val="28"/>
          <w:szCs w:val="28"/>
        </w:rPr>
        <w:t xml:space="preserve">2. </w:t>
      </w:r>
      <w:r w:rsidRPr="00825AF7">
        <w:rPr>
          <w:rFonts w:ascii="Times New Roman" w:hAnsi="Times New Roman"/>
          <w:bCs/>
          <w:sz w:val="28"/>
          <w:szCs w:val="28"/>
        </w:rPr>
        <w:t>На террито</w:t>
      </w:r>
      <w:r>
        <w:rPr>
          <w:rFonts w:ascii="Times New Roman" w:hAnsi="Times New Roman"/>
          <w:bCs/>
          <w:sz w:val="28"/>
          <w:szCs w:val="28"/>
        </w:rPr>
        <w:t xml:space="preserve">риях муниципальных образований </w:t>
      </w:r>
      <w:r w:rsidRPr="00825AF7">
        <w:rPr>
          <w:rFonts w:ascii="Times New Roman" w:hAnsi="Times New Roman"/>
          <w:bCs/>
          <w:sz w:val="28"/>
          <w:szCs w:val="28"/>
        </w:rPr>
        <w:t>муниципального района</w:t>
      </w:r>
      <w:r>
        <w:rPr>
          <w:rFonts w:ascii="Times New Roman" w:hAnsi="Times New Roman"/>
          <w:bCs/>
          <w:sz w:val="28"/>
          <w:szCs w:val="28"/>
        </w:rPr>
        <w:t xml:space="preserve"> органы местного самоуправления муниципального района решают следующие вопросы местного значения:</w:t>
      </w:r>
    </w:p>
    <w:p w:rsidR="004E2173" w:rsidRPr="00777B8D" w:rsidRDefault="004E2173" w:rsidP="00E603F7">
      <w:pPr>
        <w:pStyle w:val="NoSpacing"/>
        <w:ind w:firstLine="708"/>
        <w:jc w:val="both"/>
        <w:rPr>
          <w:sz w:val="28"/>
          <w:szCs w:val="28"/>
        </w:rPr>
      </w:pPr>
      <w:r w:rsidRPr="00777B8D">
        <w:rPr>
          <w:sz w:val="28"/>
          <w:szCs w:val="28"/>
        </w:rPr>
        <w:t>1) организация в границах поселения электро-, тепло-, газоснабжения населения топливом в пределах полномочий, установленных законодательством Российской Федерации;</w:t>
      </w:r>
    </w:p>
    <w:p w:rsidR="004E2173" w:rsidRPr="00777B8D" w:rsidRDefault="004E2173" w:rsidP="00E603F7">
      <w:pPr>
        <w:pStyle w:val="NoSpacing"/>
        <w:ind w:firstLine="708"/>
        <w:jc w:val="both"/>
        <w:rPr>
          <w:sz w:val="28"/>
          <w:szCs w:val="28"/>
        </w:rPr>
      </w:pPr>
      <w:r w:rsidRPr="00777B8D">
        <w:rPr>
          <w:sz w:val="28"/>
          <w:szCs w:val="28"/>
        </w:rPr>
        <w:t xml:space="preserve">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1" w:history="1">
        <w:r w:rsidRPr="00777B8D">
          <w:rPr>
            <w:sz w:val="28"/>
            <w:szCs w:val="28"/>
          </w:rPr>
          <w:t>законодательством</w:t>
        </w:r>
      </w:hyperlink>
      <w:r w:rsidRPr="00777B8D">
        <w:rPr>
          <w:sz w:val="28"/>
          <w:szCs w:val="28"/>
        </w:rPr>
        <w:t>;</w:t>
      </w:r>
    </w:p>
    <w:p w:rsidR="004E2173" w:rsidRPr="00777B8D" w:rsidRDefault="004E2173" w:rsidP="00E603F7">
      <w:pPr>
        <w:pStyle w:val="NoSpacing"/>
        <w:ind w:firstLine="708"/>
        <w:jc w:val="both"/>
        <w:rPr>
          <w:sz w:val="28"/>
          <w:szCs w:val="28"/>
        </w:rPr>
      </w:pPr>
      <w:r w:rsidRPr="00777B8D">
        <w:rPr>
          <w:sz w:val="28"/>
          <w:szCs w:val="28"/>
        </w:rPr>
        <w:t>3) создание условий для предоставления транспортных услуг населению и организация транспортного обслуживания населения в границах поселения;</w:t>
      </w:r>
    </w:p>
    <w:p w:rsidR="004E2173" w:rsidRPr="00777B8D" w:rsidRDefault="004E2173" w:rsidP="00E603F7">
      <w:pPr>
        <w:pStyle w:val="NoSpacing"/>
        <w:ind w:firstLine="708"/>
        <w:jc w:val="both"/>
        <w:rPr>
          <w:sz w:val="28"/>
          <w:szCs w:val="28"/>
        </w:rPr>
      </w:pPr>
      <w:r w:rsidRPr="00777B8D">
        <w:rPr>
          <w:sz w:val="28"/>
          <w:szCs w:val="28"/>
        </w:rPr>
        <w:t>4)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4E2173" w:rsidRPr="00777B8D" w:rsidRDefault="004E2173" w:rsidP="00E603F7">
      <w:pPr>
        <w:pStyle w:val="NoSpacing"/>
        <w:ind w:firstLine="708"/>
        <w:jc w:val="both"/>
        <w:rPr>
          <w:sz w:val="28"/>
          <w:szCs w:val="28"/>
        </w:rPr>
      </w:pPr>
      <w:r w:rsidRPr="00777B8D">
        <w:rPr>
          <w:sz w:val="28"/>
          <w:szCs w:val="28"/>
        </w:rPr>
        <w:t>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E2173" w:rsidRPr="00777B8D" w:rsidRDefault="004E2173" w:rsidP="00E603F7">
      <w:pPr>
        <w:pStyle w:val="NoSpacing"/>
        <w:ind w:firstLine="708"/>
        <w:jc w:val="both"/>
        <w:rPr>
          <w:sz w:val="28"/>
          <w:szCs w:val="28"/>
        </w:rPr>
      </w:pPr>
      <w:r w:rsidRPr="00777B8D">
        <w:rPr>
          <w:sz w:val="28"/>
          <w:szCs w:val="28"/>
        </w:rPr>
        <w:t>6) участие в предупреждении и ликвидации последствий чрезвычайных ситуаций в границах поселения;</w:t>
      </w:r>
    </w:p>
    <w:p w:rsidR="004E2173" w:rsidRPr="00777B8D" w:rsidRDefault="004E2173" w:rsidP="00E603F7">
      <w:pPr>
        <w:pStyle w:val="NoSpacing"/>
        <w:ind w:firstLine="708"/>
        <w:jc w:val="both"/>
        <w:rPr>
          <w:sz w:val="28"/>
          <w:szCs w:val="28"/>
        </w:rPr>
      </w:pPr>
      <w:bookmarkStart w:id="0" w:name="Par25"/>
      <w:bookmarkStart w:id="1" w:name="Par26"/>
      <w:bookmarkEnd w:id="0"/>
      <w:bookmarkEnd w:id="1"/>
      <w:r w:rsidRPr="00777B8D">
        <w:rPr>
          <w:sz w:val="28"/>
          <w:szCs w:val="28"/>
        </w:rPr>
        <w:t>7) организация библиотечного обслуживания населения, комплектование и обеспечение сохранности библиотечных фондов библиотек поселения;</w:t>
      </w:r>
    </w:p>
    <w:p w:rsidR="004E2173" w:rsidRPr="00777B8D" w:rsidRDefault="004E2173" w:rsidP="00E603F7">
      <w:pPr>
        <w:pStyle w:val="NoSpacing"/>
        <w:ind w:firstLine="708"/>
        <w:jc w:val="both"/>
        <w:rPr>
          <w:sz w:val="28"/>
          <w:szCs w:val="28"/>
        </w:rPr>
      </w:pPr>
      <w:bookmarkStart w:id="2" w:name="Par29"/>
      <w:bookmarkStart w:id="3" w:name="Par34"/>
      <w:bookmarkStart w:id="4" w:name="Par39"/>
      <w:bookmarkStart w:id="5" w:name="Par41"/>
      <w:bookmarkEnd w:id="2"/>
      <w:bookmarkEnd w:id="3"/>
      <w:bookmarkEnd w:id="4"/>
      <w:bookmarkEnd w:id="5"/>
      <w:r w:rsidRPr="00777B8D">
        <w:rPr>
          <w:sz w:val="28"/>
          <w:szCs w:val="28"/>
        </w:rPr>
        <w:t>8)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4E2173" w:rsidRPr="00777B8D" w:rsidRDefault="004E2173" w:rsidP="00E603F7">
      <w:pPr>
        <w:pStyle w:val="NoSpacing"/>
        <w:ind w:firstLine="708"/>
        <w:jc w:val="both"/>
        <w:rPr>
          <w:sz w:val="28"/>
          <w:szCs w:val="28"/>
        </w:rPr>
      </w:pPr>
      <w:r w:rsidRPr="00777B8D">
        <w:rPr>
          <w:sz w:val="28"/>
          <w:szCs w:val="28"/>
        </w:rPr>
        <w:t xml:space="preserve">9)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2" w:history="1">
        <w:r w:rsidRPr="00777B8D">
          <w:rPr>
            <w:sz w:val="28"/>
            <w:szCs w:val="28"/>
          </w:rPr>
          <w:t>кодексом</w:t>
        </w:r>
      </w:hyperlink>
      <w:r w:rsidRPr="00777B8D">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w:t>
      </w:r>
      <w:r>
        <w:rPr>
          <w:sz w:val="28"/>
          <w:szCs w:val="28"/>
        </w:rPr>
        <w:t xml:space="preserve"> </w:t>
      </w:r>
      <w:r w:rsidRPr="00777B8D">
        <w:rPr>
          <w:sz w:val="28"/>
          <w:szCs w:val="28"/>
        </w:rPr>
        <w:t xml:space="preserve">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13" w:history="1">
        <w:r w:rsidRPr="00777B8D">
          <w:rPr>
            <w:sz w:val="28"/>
            <w:szCs w:val="28"/>
          </w:rPr>
          <w:t>кодексом</w:t>
        </w:r>
      </w:hyperlink>
      <w:r w:rsidRPr="00777B8D">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4E2173" w:rsidRPr="00777B8D" w:rsidRDefault="004E2173" w:rsidP="00E603F7">
      <w:pPr>
        <w:pStyle w:val="NoSpacing"/>
        <w:ind w:firstLine="708"/>
        <w:jc w:val="both"/>
        <w:rPr>
          <w:sz w:val="28"/>
          <w:szCs w:val="28"/>
        </w:rPr>
      </w:pPr>
      <w:bookmarkStart w:id="6" w:name="Par45"/>
      <w:bookmarkEnd w:id="6"/>
      <w:r w:rsidRPr="00777B8D">
        <w:rPr>
          <w:sz w:val="28"/>
          <w:szCs w:val="28"/>
        </w:rPr>
        <w:t>10)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4E2173" w:rsidRPr="00777B8D" w:rsidRDefault="004E2173" w:rsidP="00E603F7">
      <w:pPr>
        <w:pStyle w:val="NoSpacing"/>
        <w:ind w:firstLine="708"/>
        <w:jc w:val="both"/>
        <w:rPr>
          <w:sz w:val="28"/>
          <w:szCs w:val="28"/>
        </w:rPr>
      </w:pPr>
      <w:r w:rsidRPr="00777B8D">
        <w:rPr>
          <w:sz w:val="28"/>
          <w:szCs w:val="28"/>
        </w:rPr>
        <w:t>11)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4E2173" w:rsidRPr="00777B8D" w:rsidRDefault="004E2173" w:rsidP="00E603F7">
      <w:pPr>
        <w:pStyle w:val="NoSpacing"/>
        <w:ind w:firstLine="708"/>
        <w:jc w:val="both"/>
        <w:rPr>
          <w:sz w:val="28"/>
          <w:szCs w:val="28"/>
        </w:rPr>
      </w:pPr>
      <w:r w:rsidRPr="00777B8D">
        <w:rPr>
          <w:sz w:val="28"/>
          <w:szCs w:val="28"/>
        </w:rPr>
        <w:t>12) осуществление мероприятий по обеспечению безопасности людей на водных объектах, охране их жизни и здоровья;</w:t>
      </w:r>
    </w:p>
    <w:p w:rsidR="004E2173" w:rsidRPr="00777B8D" w:rsidRDefault="004E2173" w:rsidP="00E603F7">
      <w:pPr>
        <w:pStyle w:val="NoSpacing"/>
        <w:ind w:firstLine="708"/>
        <w:jc w:val="both"/>
        <w:rPr>
          <w:sz w:val="28"/>
          <w:szCs w:val="28"/>
        </w:rPr>
      </w:pPr>
      <w:r w:rsidRPr="00777B8D">
        <w:rPr>
          <w:sz w:val="28"/>
          <w:szCs w:val="28"/>
        </w:rPr>
        <w:t>13)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E2173" w:rsidRPr="00777B8D" w:rsidRDefault="004E2173" w:rsidP="00E603F7">
      <w:pPr>
        <w:pStyle w:val="NoSpacing"/>
        <w:ind w:firstLine="708"/>
        <w:jc w:val="both"/>
        <w:rPr>
          <w:sz w:val="28"/>
          <w:szCs w:val="28"/>
        </w:rPr>
      </w:pPr>
      <w:bookmarkStart w:id="7" w:name="Par57"/>
      <w:bookmarkStart w:id="8" w:name="Par60"/>
      <w:bookmarkEnd w:id="7"/>
      <w:bookmarkEnd w:id="8"/>
      <w:r w:rsidRPr="00777B8D">
        <w:rPr>
          <w:sz w:val="28"/>
          <w:szCs w:val="28"/>
        </w:rPr>
        <w:t xml:space="preserve">14) осуществление в пределах, установленных водным </w:t>
      </w:r>
      <w:hyperlink r:id="rId14" w:history="1">
        <w:r w:rsidRPr="00777B8D">
          <w:rPr>
            <w:sz w:val="28"/>
            <w:szCs w:val="28"/>
          </w:rPr>
          <w:t>законодательством</w:t>
        </w:r>
      </w:hyperlink>
      <w:r w:rsidRPr="00777B8D">
        <w:rPr>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4E2173" w:rsidRPr="00777B8D" w:rsidRDefault="004E2173" w:rsidP="00E603F7">
      <w:pPr>
        <w:pStyle w:val="NoSpacing"/>
        <w:ind w:firstLine="708"/>
        <w:jc w:val="both"/>
        <w:rPr>
          <w:sz w:val="28"/>
          <w:szCs w:val="28"/>
        </w:rPr>
      </w:pPr>
      <w:r w:rsidRPr="00777B8D">
        <w:rPr>
          <w:sz w:val="28"/>
          <w:szCs w:val="28"/>
        </w:rPr>
        <w:t>15) осуществление муниципального лесного контроля;</w:t>
      </w:r>
    </w:p>
    <w:p w:rsidR="004E2173" w:rsidRPr="00777B8D" w:rsidRDefault="004E2173" w:rsidP="00E603F7">
      <w:pPr>
        <w:pStyle w:val="NoSpacing"/>
        <w:ind w:firstLine="708"/>
        <w:jc w:val="both"/>
        <w:rPr>
          <w:sz w:val="28"/>
          <w:szCs w:val="28"/>
        </w:rPr>
      </w:pPr>
      <w:bookmarkStart w:id="9" w:name="Par66"/>
      <w:bookmarkEnd w:id="9"/>
      <w:r w:rsidRPr="00777B8D">
        <w:rPr>
          <w:sz w:val="28"/>
          <w:szCs w:val="28"/>
        </w:rPr>
        <w:t>16)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E2173" w:rsidRPr="00777B8D" w:rsidRDefault="004E2173" w:rsidP="00E603F7">
      <w:pPr>
        <w:pStyle w:val="NoSpacing"/>
        <w:ind w:firstLine="708"/>
        <w:jc w:val="both"/>
        <w:rPr>
          <w:sz w:val="28"/>
          <w:szCs w:val="28"/>
        </w:rPr>
      </w:pPr>
      <w:r w:rsidRPr="00777B8D">
        <w:rPr>
          <w:sz w:val="28"/>
          <w:szCs w:val="28"/>
        </w:rPr>
        <w:t xml:space="preserve">17) оказание поддержки социально ориентированным некоммерческим организациям в пределах полномочий, установленных </w:t>
      </w:r>
      <w:hyperlink r:id="rId15" w:history="1">
        <w:r w:rsidRPr="00777B8D">
          <w:rPr>
            <w:sz w:val="28"/>
            <w:szCs w:val="28"/>
          </w:rPr>
          <w:t>статьями 31.1</w:t>
        </w:r>
      </w:hyperlink>
      <w:r w:rsidRPr="00777B8D">
        <w:rPr>
          <w:sz w:val="28"/>
          <w:szCs w:val="28"/>
        </w:rPr>
        <w:t xml:space="preserve"> и </w:t>
      </w:r>
      <w:hyperlink r:id="rId16" w:history="1">
        <w:r w:rsidRPr="00777B8D">
          <w:rPr>
            <w:sz w:val="28"/>
            <w:szCs w:val="28"/>
          </w:rPr>
          <w:t>31.3</w:t>
        </w:r>
      </w:hyperlink>
      <w:r w:rsidRPr="00777B8D">
        <w:rPr>
          <w:sz w:val="28"/>
          <w:szCs w:val="28"/>
        </w:rPr>
        <w:t xml:space="preserve"> Федерального закона от 12 января 1996 года № 7-ФЗ «О некоммерческих организациях»;</w:t>
      </w:r>
    </w:p>
    <w:p w:rsidR="004E2173" w:rsidRPr="00777B8D" w:rsidRDefault="004E2173" w:rsidP="00E603F7">
      <w:pPr>
        <w:pStyle w:val="NoSpacing"/>
        <w:ind w:firstLine="708"/>
        <w:jc w:val="both"/>
        <w:rPr>
          <w:sz w:val="28"/>
          <w:szCs w:val="28"/>
        </w:rPr>
      </w:pPr>
      <w:r w:rsidRPr="00777B8D">
        <w:rPr>
          <w:sz w:val="28"/>
          <w:szCs w:val="28"/>
        </w:rPr>
        <w:t xml:space="preserve">18)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7" w:history="1">
        <w:r w:rsidRPr="00777B8D">
          <w:rPr>
            <w:sz w:val="28"/>
            <w:szCs w:val="28"/>
          </w:rPr>
          <w:t>законом</w:t>
        </w:r>
      </w:hyperlink>
      <w:r w:rsidRPr="00777B8D">
        <w:rPr>
          <w:sz w:val="28"/>
          <w:szCs w:val="28"/>
        </w:rPr>
        <w:t>;</w:t>
      </w:r>
    </w:p>
    <w:p w:rsidR="004E2173" w:rsidRPr="00777B8D" w:rsidRDefault="004E2173" w:rsidP="00E603F7">
      <w:pPr>
        <w:pStyle w:val="NoSpacing"/>
        <w:ind w:firstLine="708"/>
        <w:jc w:val="both"/>
        <w:rPr>
          <w:sz w:val="28"/>
          <w:szCs w:val="28"/>
        </w:rPr>
      </w:pPr>
      <w:r w:rsidRPr="00777B8D">
        <w:rPr>
          <w:sz w:val="28"/>
          <w:szCs w:val="28"/>
        </w:rPr>
        <w:t xml:space="preserve">19) осуществление мер по противодействию коррупции в границах поселения. </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r>
      <w:r>
        <w:rPr>
          <w:rFonts w:ascii="Times New Roman" w:hAnsi="Times New Roman"/>
          <w:sz w:val="28"/>
          <w:szCs w:val="28"/>
        </w:rPr>
        <w:t>3</w:t>
      </w:r>
      <w:r w:rsidRPr="002B69B6">
        <w:rPr>
          <w:rFonts w:ascii="Times New Roman" w:hAnsi="Times New Roman"/>
          <w:sz w:val="28"/>
          <w:szCs w:val="28"/>
        </w:rPr>
        <w:t>. Органы местного самоуправления Новобурасского района вправе заключать соглашения с органами местного самоуправления отдельных поселений, входящих в состав Новобурасского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Новобурасского района в бюджеты соответствующих поселений в соответствии с Бюджетным кодексом Российской Федерации.</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Органы местного самоуправления Новобурасского района вправе заключать соглашения с органами местного самоуправления отдельных поселений, входящих в состав Новобурасского района о приеме от них части 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rsidR="004E2173"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r>
        <w:rPr>
          <w:rFonts w:ascii="Times New Roman" w:hAnsi="Times New Roman"/>
          <w:sz w:val="28"/>
          <w:szCs w:val="28"/>
        </w:rPr>
        <w:t xml:space="preserve"> </w:t>
      </w:r>
    </w:p>
    <w:p w:rsidR="004E2173" w:rsidRPr="00C43A1F" w:rsidRDefault="004E2173" w:rsidP="00E603F7">
      <w:pPr>
        <w:widowControl w:val="0"/>
        <w:autoSpaceDE w:val="0"/>
        <w:autoSpaceDN w:val="0"/>
        <w:adjustRightInd w:val="0"/>
        <w:spacing w:after="0" w:line="240" w:lineRule="auto"/>
        <w:ind w:firstLine="540"/>
        <w:jc w:val="both"/>
        <w:rPr>
          <w:rFonts w:ascii="Times New Roman" w:hAnsi="Times New Roman"/>
          <w:color w:val="000000"/>
          <w:sz w:val="28"/>
          <w:szCs w:val="28"/>
        </w:rPr>
      </w:pPr>
      <w:r w:rsidRPr="00C43A1F">
        <w:rPr>
          <w:rFonts w:ascii="Times New Roman" w:hAnsi="Times New Roman"/>
          <w:color w:val="000000"/>
          <w:sz w:val="28"/>
          <w:szCs w:val="28"/>
        </w:rPr>
        <w:t>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w:t>
      </w:r>
      <w:r>
        <w:rPr>
          <w:rFonts w:ascii="Times New Roman" w:hAnsi="Times New Roman"/>
          <w:sz w:val="28"/>
          <w:szCs w:val="28"/>
        </w:rPr>
        <w:t xml:space="preserve"> </w:t>
      </w:r>
      <w:r w:rsidRPr="002B69B6">
        <w:rPr>
          <w:rFonts w:ascii="Times New Roman" w:hAnsi="Times New Roman"/>
          <w:sz w:val="28"/>
          <w:szCs w:val="28"/>
        </w:rPr>
        <w:t>финансовые средства в случаях и порядке, предусмотренных решением представительного органа муниципального образования.</w:t>
      </w:r>
    </w:p>
    <w:p w:rsidR="004E2173" w:rsidRPr="00825AF7" w:rsidRDefault="004E2173" w:rsidP="00E603F7">
      <w:pPr>
        <w:spacing w:after="0" w:line="240" w:lineRule="auto"/>
        <w:ind w:firstLine="709"/>
        <w:jc w:val="both"/>
        <w:rPr>
          <w:rFonts w:ascii="Times New Roman" w:hAnsi="Times New Roman"/>
          <w:bCs/>
          <w:sz w:val="28"/>
          <w:szCs w:val="28"/>
        </w:rPr>
      </w:pPr>
    </w:p>
    <w:p w:rsidR="004E2173" w:rsidRPr="002B69B6" w:rsidRDefault="004E2173" w:rsidP="00E603F7">
      <w:pPr>
        <w:spacing w:after="0" w:line="240" w:lineRule="auto"/>
        <w:ind w:firstLine="709"/>
        <w:jc w:val="both"/>
        <w:rPr>
          <w:rFonts w:ascii="Times New Roman" w:hAnsi="Times New Roman"/>
          <w:b/>
          <w:sz w:val="28"/>
          <w:szCs w:val="28"/>
        </w:rPr>
      </w:pPr>
      <w:r w:rsidRPr="002B69B6">
        <w:rPr>
          <w:rFonts w:ascii="Times New Roman" w:hAnsi="Times New Roman"/>
          <w:b/>
          <w:bCs/>
          <w:sz w:val="28"/>
          <w:szCs w:val="28"/>
        </w:rPr>
        <w:t>Статья 4.</w:t>
      </w:r>
      <w:r>
        <w:rPr>
          <w:rFonts w:ascii="Times New Roman" w:hAnsi="Times New Roman"/>
          <w:b/>
          <w:bCs/>
          <w:sz w:val="28"/>
          <w:szCs w:val="28"/>
        </w:rPr>
        <w:t>1</w:t>
      </w:r>
      <w:r w:rsidRPr="002B69B6">
        <w:rPr>
          <w:rFonts w:ascii="Times New Roman" w:hAnsi="Times New Roman"/>
          <w:b/>
          <w:bCs/>
          <w:sz w:val="28"/>
          <w:szCs w:val="28"/>
        </w:rPr>
        <w:t>. Права органов местного самоуправления муниципального района на решение вопросов, не отнесенных к вопросам местного значения Новобурасского района</w:t>
      </w:r>
    </w:p>
    <w:p w:rsidR="004E2173" w:rsidRPr="002B69B6" w:rsidRDefault="004E2173" w:rsidP="00E603F7">
      <w:pPr>
        <w:spacing w:after="0" w:line="240" w:lineRule="auto"/>
        <w:ind w:firstLine="709"/>
        <w:jc w:val="both"/>
        <w:rPr>
          <w:rFonts w:ascii="Times New Roman" w:hAnsi="Times New Roman"/>
          <w:sz w:val="28"/>
          <w:szCs w:val="28"/>
        </w:rPr>
      </w:pP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 xml:space="preserve">1. Органы местного самоуправления муниципального района имеют право на: </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 создание музеев муниципального района;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 участие в осуществлении деятельности по опеке и попечительству;</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Новобурасского района;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5) создание условий для развития туризма;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6)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E2173" w:rsidRPr="002B69B6" w:rsidRDefault="004E2173" w:rsidP="00E603F7">
      <w:pPr>
        <w:spacing w:after="0" w:line="240" w:lineRule="auto"/>
        <w:ind w:firstLine="708"/>
        <w:jc w:val="both"/>
        <w:rPr>
          <w:rFonts w:ascii="Times New Roman" w:hAnsi="Times New Roman"/>
          <w:sz w:val="28"/>
          <w:szCs w:val="28"/>
        </w:rPr>
      </w:pPr>
      <w:r w:rsidRPr="002B69B6">
        <w:rPr>
          <w:rFonts w:ascii="Times New Roman" w:hAnsi="Times New Roman"/>
          <w:sz w:val="28"/>
          <w:szCs w:val="28"/>
        </w:rPr>
        <w:t>7)оказание поддержки обществе</w:t>
      </w:r>
      <w:r>
        <w:rPr>
          <w:rFonts w:ascii="Times New Roman" w:hAnsi="Times New Roman"/>
          <w:sz w:val="28"/>
          <w:szCs w:val="28"/>
        </w:rPr>
        <w:t xml:space="preserve">нным объединениям инвалидов, а </w:t>
      </w:r>
      <w:r w:rsidRPr="002B69B6">
        <w:rPr>
          <w:rFonts w:ascii="Times New Roman" w:hAnsi="Times New Roman"/>
          <w:sz w:val="28"/>
          <w:szCs w:val="28"/>
        </w:rPr>
        <w:t>т</w:t>
      </w:r>
      <w:r>
        <w:rPr>
          <w:rFonts w:ascii="Times New Roman" w:hAnsi="Times New Roman"/>
          <w:sz w:val="28"/>
          <w:szCs w:val="28"/>
        </w:rPr>
        <w:t xml:space="preserve">акже созданным общероссийскими </w:t>
      </w:r>
      <w:r w:rsidRPr="002B69B6">
        <w:rPr>
          <w:rFonts w:ascii="Times New Roman" w:hAnsi="Times New Roman"/>
          <w:sz w:val="28"/>
          <w:szCs w:val="28"/>
        </w:rPr>
        <w:t>общественными объединениями инвалидов организациям в соответствии с Федеральным законом от 24 ноября 1995 года №</w:t>
      </w:r>
      <w:r>
        <w:rPr>
          <w:rFonts w:ascii="Times New Roman" w:hAnsi="Times New Roman"/>
          <w:sz w:val="28"/>
          <w:szCs w:val="28"/>
        </w:rPr>
        <w:t xml:space="preserve"> </w:t>
      </w:r>
      <w:r w:rsidRPr="002B69B6">
        <w:rPr>
          <w:rFonts w:ascii="Times New Roman" w:hAnsi="Times New Roman"/>
          <w:sz w:val="28"/>
          <w:szCs w:val="28"/>
        </w:rPr>
        <w:t>181-ФЗ «О социальной защите инвалидов в Российской Федерации».</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 8)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9) осуществление мероприятий, предусмотренных Федеральным </w:t>
      </w:r>
      <w:hyperlink r:id="rId18" w:history="1">
        <w:r w:rsidRPr="002B69B6">
          <w:rPr>
            <w:rFonts w:ascii="Times New Roman" w:hAnsi="Times New Roman"/>
            <w:sz w:val="28"/>
            <w:szCs w:val="28"/>
          </w:rPr>
          <w:t>законом</w:t>
        </w:r>
      </w:hyperlink>
      <w:r w:rsidRPr="002B69B6">
        <w:rPr>
          <w:rFonts w:ascii="Times New Roman" w:hAnsi="Times New Roman"/>
          <w:sz w:val="28"/>
          <w:szCs w:val="28"/>
        </w:rPr>
        <w:t xml:space="preserve"> "О донорстве крови и ее компонентов".</w:t>
      </w:r>
    </w:p>
    <w:p w:rsidR="004E2173" w:rsidRPr="00C43A1F" w:rsidRDefault="004E2173" w:rsidP="00E603F7">
      <w:pPr>
        <w:widowControl w:val="0"/>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sz w:val="28"/>
          <w:szCs w:val="28"/>
        </w:rPr>
        <w:t xml:space="preserve">10) </w:t>
      </w:r>
      <w:r w:rsidRPr="00C43A1F">
        <w:rPr>
          <w:rFonts w:ascii="Times New Roman" w:hAnsi="Times New Roman"/>
          <w:color w:val="000000"/>
          <w:sz w:val="28"/>
          <w:szCs w:val="28"/>
        </w:rPr>
        <w:t>совершение нотариальных действий, предусмотренных законодательством, в случае отсутствия в расположенном на межселенной террито</w:t>
      </w:r>
      <w:r>
        <w:rPr>
          <w:rFonts w:ascii="Times New Roman" w:hAnsi="Times New Roman"/>
          <w:color w:val="000000"/>
          <w:sz w:val="28"/>
          <w:szCs w:val="28"/>
        </w:rPr>
        <w:t>рии населенном пункте нотариуса</w:t>
      </w:r>
      <w:r w:rsidRPr="00C43A1F">
        <w:rPr>
          <w:rFonts w:ascii="Times New Roman" w:hAnsi="Times New Roman"/>
          <w:color w:val="000000"/>
          <w:sz w:val="28"/>
          <w:szCs w:val="28"/>
        </w:rPr>
        <w:t>";</w:t>
      </w:r>
    </w:p>
    <w:p w:rsidR="004E2173" w:rsidRDefault="004E2173" w:rsidP="00E603F7">
      <w:pPr>
        <w:pStyle w:val="ConsPlusNormal"/>
        <w:ind w:firstLine="540"/>
        <w:jc w:val="both"/>
        <w:rPr>
          <w:rFonts w:ascii="Times New Roman" w:hAnsi="Times New Roman"/>
          <w:color w:val="C00000"/>
          <w:sz w:val="28"/>
          <w:szCs w:val="28"/>
        </w:rPr>
      </w:pPr>
      <w:r w:rsidRPr="00EE0123">
        <w:rPr>
          <w:rFonts w:ascii="Times New Roman" w:hAnsi="Times New Roman"/>
          <w:sz w:val="28"/>
          <w:szCs w:val="28"/>
        </w:rPr>
        <w:t xml:space="preserve">11) </w:t>
      </w:r>
      <w:r w:rsidRPr="00C43A1F">
        <w:rPr>
          <w:rFonts w:ascii="Times New Roman" w:hAnsi="Times New Roman"/>
          <w:color w:val="000000"/>
          <w:sz w:val="28"/>
          <w:szCs w:val="28"/>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4E2173" w:rsidRPr="002B69B6" w:rsidRDefault="004E2173" w:rsidP="00E603F7">
      <w:pPr>
        <w:pStyle w:val="ConsPlusNormal"/>
        <w:ind w:firstLine="540"/>
        <w:jc w:val="both"/>
        <w:rPr>
          <w:rFonts w:ascii="Times New Roman" w:hAnsi="Times New Roman"/>
          <w:sz w:val="28"/>
          <w:szCs w:val="28"/>
        </w:rPr>
      </w:pPr>
      <w:r w:rsidRPr="002B69B6">
        <w:rPr>
          <w:rFonts w:ascii="Times New Roman" w:hAnsi="Times New Roman"/>
          <w:sz w:val="28"/>
          <w:szCs w:val="28"/>
        </w:rPr>
        <w:tab/>
        <w:t xml:space="preserve">2.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r w:rsidRPr="00E603F7">
        <w:rPr>
          <w:rStyle w:val="a1"/>
          <w:rFonts w:ascii="Times New Roman" w:hAnsi="Times New Roman"/>
          <w:color w:val="auto"/>
          <w:sz w:val="28"/>
          <w:szCs w:val="28"/>
        </w:rPr>
        <w:t xml:space="preserve">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Саратовской области, </w:t>
      </w:r>
      <w:r w:rsidRPr="002B69B6">
        <w:rPr>
          <w:rFonts w:ascii="Times New Roman" w:hAnsi="Times New Roman"/>
          <w:sz w:val="28"/>
          <w:szCs w:val="28"/>
        </w:rPr>
        <w:t>за счет доходов местных бюджетов, за исключением межбюджетных трансфертов, предоставленных из бюджетов бюджетной</w:t>
      </w:r>
      <w:r>
        <w:rPr>
          <w:rFonts w:ascii="Times New Roman" w:hAnsi="Times New Roman"/>
          <w:sz w:val="28"/>
          <w:szCs w:val="28"/>
        </w:rPr>
        <w:t xml:space="preserve"> </w:t>
      </w:r>
      <w:r w:rsidRPr="002B69B6">
        <w:rPr>
          <w:rFonts w:ascii="Times New Roman" w:hAnsi="Times New Roman"/>
          <w:sz w:val="28"/>
          <w:szCs w:val="28"/>
        </w:rPr>
        <w:t>системы Российской Федерации, и поступлений налоговых доходов по дополнительным нормативам отчислений.</w:t>
      </w:r>
    </w:p>
    <w:p w:rsidR="004E2173" w:rsidRPr="002B69B6" w:rsidRDefault="004E2173" w:rsidP="00E603F7">
      <w:pPr>
        <w:pStyle w:val="BodyText2"/>
        <w:spacing w:after="0" w:line="240" w:lineRule="auto"/>
        <w:rPr>
          <w:rFonts w:ascii="Times New Roman" w:hAnsi="Times New Roman"/>
          <w:b/>
          <w:sz w:val="28"/>
          <w:szCs w:val="28"/>
        </w:rPr>
      </w:pPr>
    </w:p>
    <w:p w:rsidR="004E2173" w:rsidRPr="002B69B6" w:rsidRDefault="004E2173" w:rsidP="00E603F7">
      <w:pPr>
        <w:pStyle w:val="BodyText2"/>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5. Полномочия орга</w:t>
      </w:r>
      <w:r>
        <w:rPr>
          <w:rFonts w:ascii="Times New Roman" w:hAnsi="Times New Roman"/>
          <w:b/>
          <w:sz w:val="28"/>
          <w:szCs w:val="28"/>
        </w:rPr>
        <w:t xml:space="preserve">нов местного самоуправления </w:t>
      </w:r>
      <w:r w:rsidRPr="002B69B6">
        <w:rPr>
          <w:rFonts w:ascii="Times New Roman" w:hAnsi="Times New Roman"/>
          <w:b/>
          <w:sz w:val="28"/>
          <w:szCs w:val="28"/>
        </w:rPr>
        <w:t>Новобурасского района по решению вопросов местного значения</w:t>
      </w:r>
    </w:p>
    <w:p w:rsidR="004E2173" w:rsidRPr="002B69B6" w:rsidRDefault="004E2173" w:rsidP="00E603F7">
      <w:pPr>
        <w:spacing w:after="0" w:line="240" w:lineRule="auto"/>
        <w:ind w:firstLine="709"/>
        <w:jc w:val="both"/>
        <w:rPr>
          <w:rFonts w:ascii="Times New Roman" w:hAnsi="Times New Roman"/>
          <w:sz w:val="28"/>
          <w:szCs w:val="28"/>
        </w:rPr>
      </w:pP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1. В целях решения вопросов местного значения органы местного самоуправления Новобурасского района обладают следующими полномочиями:</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1) принятие устава Новобурасского района и внесение в него изменений и дополнений, издание муниципальных правовых актов;</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2) установление официальных символов муниципального образования;</w:t>
      </w:r>
    </w:p>
    <w:p w:rsidR="004E2173" w:rsidRPr="00676D62"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r>
      <w:r w:rsidRPr="00676D62">
        <w:rPr>
          <w:rFonts w:ascii="Times New Roman" w:hAnsi="Times New Roman"/>
          <w:sz w:val="28"/>
          <w:szCs w:val="28"/>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w:t>
      </w:r>
      <w:r>
        <w:rPr>
          <w:rFonts w:ascii="Times New Roman" w:hAnsi="Times New Roman"/>
          <w:sz w:val="28"/>
          <w:szCs w:val="28"/>
        </w:rPr>
        <w:t>осуществление закупок товаров, работ, услуг для обеспечения  муниципальных нужд</w:t>
      </w:r>
      <w:r w:rsidRPr="00676D62">
        <w:rPr>
          <w:rFonts w:ascii="Times New Roman" w:hAnsi="Times New Roman"/>
          <w:sz w:val="28"/>
          <w:szCs w:val="28"/>
        </w:rPr>
        <w:t>;</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4) установление тарифов на услуги, предоставляемые муниципальными предприятиями и учреждениями, и работы, выполняемы</w:t>
      </w:r>
      <w:r>
        <w:rPr>
          <w:rFonts w:ascii="Times New Roman" w:hAnsi="Times New Roman"/>
          <w:sz w:val="28"/>
          <w:szCs w:val="28"/>
        </w:rPr>
        <w:t xml:space="preserve">е муниципальными предприятиями </w:t>
      </w:r>
      <w:r w:rsidRPr="002B69B6">
        <w:rPr>
          <w:rFonts w:ascii="Times New Roman" w:hAnsi="Times New Roman"/>
          <w:sz w:val="28"/>
          <w:szCs w:val="28"/>
        </w:rPr>
        <w:t>и учреждениями если иное не предусмотрено федеральными законами;</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 xml:space="preserve">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r w:rsidRPr="002B69B6">
        <w:rPr>
          <w:rFonts w:ascii="Times New Roman" w:hAnsi="Times New Roman"/>
          <w:sz w:val="28"/>
          <w:szCs w:val="28"/>
        </w:rPr>
        <w:tab/>
        <w:t>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Новобурасского района, в состав которого входят указанные поселения;</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4.2) полномочиями по организации теплоснабжения, предусмотренными Федеральным законом «О теплоснабжении»;</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 xml:space="preserve">4.3) полномочиями в сфере водоснабжения и водоотведения, предусмотренными Федеральным законом «О водоснабжении и водоотведении»; </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r>
        <w:rPr>
          <w:rFonts w:ascii="Times New Roman" w:hAnsi="Times New Roman"/>
          <w:sz w:val="28"/>
          <w:szCs w:val="28"/>
        </w:rPr>
        <w:t xml:space="preserve"> </w:t>
      </w:r>
      <w:r w:rsidRPr="002B69B6">
        <w:rPr>
          <w:rFonts w:ascii="Times New Roman" w:hAnsi="Times New Roman"/>
          <w:sz w:val="28"/>
          <w:szCs w:val="28"/>
        </w:rPr>
        <w:t>голосования по вопросам изменения границ Новобурасского района, преобразования Новобурасского района;</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r>
      <w:r w:rsidRPr="00A96E89">
        <w:rPr>
          <w:rFonts w:ascii="Times New Roman" w:hAnsi="Times New Roman"/>
          <w:sz w:val="28"/>
          <w:szCs w:val="28"/>
        </w:rPr>
        <w:t>6) принятие муниципальных программ района и иных документов стратегического планирования, а также</w:t>
      </w:r>
      <w:r w:rsidRPr="002B69B6">
        <w:rPr>
          <w:rFonts w:ascii="Times New Roman" w:hAnsi="Times New Roman"/>
          <w:sz w:val="28"/>
          <w:szCs w:val="28"/>
        </w:rPr>
        <w:t xml:space="preserve"> организация сбора статистических показателей, характеризующих состояние экономики и социальной сферы Новобурасского района, и предоставление указанных данных органам государственной власти в порядке, установленном Правительством Российской Федерации;</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Новобурасского района официальной информации о социально-экономическом и культурном развитии Новобурасского района, о развитии его общественной инфраструктуры и иной официальной информации;</w:t>
      </w:r>
    </w:p>
    <w:p w:rsidR="004E2173" w:rsidRPr="00396193"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Pr="00E603F7">
        <w:rPr>
          <w:rFonts w:ascii="Times New Roman" w:hAnsi="Times New Roman"/>
          <w:sz w:val="28"/>
          <w:szCs w:val="28"/>
        </w:rPr>
        <w:t xml:space="preserve">разработка и утверждение </w:t>
      </w:r>
      <w:hyperlink r:id="rId19" w:history="1">
        <w:r w:rsidRPr="00E603F7">
          <w:rPr>
            <w:rFonts w:ascii="Times New Roman" w:hAnsi="Times New Roman"/>
            <w:sz w:val="28"/>
            <w:szCs w:val="28"/>
          </w:rPr>
          <w:t>программ</w:t>
        </w:r>
      </w:hyperlink>
      <w:r w:rsidRPr="00E603F7">
        <w:rPr>
          <w:rFonts w:ascii="Times New Roman" w:hAnsi="Times New Roman"/>
          <w:sz w:val="28"/>
          <w:szCs w:val="28"/>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20" w:history="1">
        <w:r w:rsidRPr="00E603F7">
          <w:rPr>
            <w:rFonts w:ascii="Times New Roman" w:hAnsi="Times New Roman"/>
            <w:sz w:val="28"/>
            <w:szCs w:val="28"/>
          </w:rPr>
          <w:t>требования</w:t>
        </w:r>
      </w:hyperlink>
      <w:r w:rsidRPr="00E603F7">
        <w:rPr>
          <w:rFonts w:ascii="Times New Roman" w:hAnsi="Times New Roman"/>
          <w:sz w:val="28"/>
          <w:szCs w:val="28"/>
        </w:rPr>
        <w:t xml:space="preserve"> к которым устанавливаются Правительством Российской Федерации;</w:t>
      </w:r>
    </w:p>
    <w:p w:rsidR="004E2173" w:rsidRPr="002D0987" w:rsidRDefault="004E2173" w:rsidP="002D0987">
      <w:pPr>
        <w:spacing w:after="0" w:line="240" w:lineRule="auto"/>
        <w:ind w:right="-2"/>
        <w:jc w:val="both"/>
        <w:rPr>
          <w:rFonts w:ascii="Times New Roman" w:hAnsi="Times New Roman"/>
          <w:sz w:val="28"/>
          <w:szCs w:val="28"/>
        </w:rPr>
      </w:pPr>
      <w:r w:rsidRPr="002B69B6">
        <w:rPr>
          <w:rFonts w:ascii="Times New Roman" w:hAnsi="Times New Roman"/>
          <w:sz w:val="28"/>
          <w:szCs w:val="28"/>
        </w:rPr>
        <w:tab/>
        <w:t>8) осуществление международных и внешнеэкономических связей в соответствии с федеральными законами;</w:t>
      </w:r>
    </w:p>
    <w:p w:rsidR="004E2173" w:rsidRPr="002D0987" w:rsidRDefault="004E2173" w:rsidP="00131B99">
      <w:pPr>
        <w:spacing w:after="0" w:line="240" w:lineRule="auto"/>
        <w:ind w:right="-2" w:firstLine="708"/>
        <w:jc w:val="both"/>
        <w:rPr>
          <w:rFonts w:ascii="Times New Roman" w:hAnsi="Times New Roman"/>
          <w:sz w:val="28"/>
          <w:szCs w:val="28"/>
        </w:rPr>
      </w:pPr>
      <w:r w:rsidRPr="002D0987">
        <w:rPr>
          <w:rFonts w:ascii="Times New Roman" w:hAnsi="Times New Roman"/>
          <w:sz w:val="28"/>
          <w:szCs w:val="28"/>
        </w:rPr>
        <w:t xml:space="preserve">8.1организация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21" w:history="1">
        <w:r w:rsidRPr="002D0987">
          <w:rPr>
            <w:rFonts w:ascii="Times New Roman" w:hAnsi="Times New Roman"/>
            <w:sz w:val="28"/>
            <w:szCs w:val="28"/>
          </w:rPr>
          <w:t>законодательством</w:t>
        </w:r>
      </w:hyperlink>
      <w:r w:rsidRPr="002D0987">
        <w:rPr>
          <w:rFonts w:ascii="Times New Roman" w:hAnsi="Times New Roman"/>
          <w:sz w:val="28"/>
          <w:szCs w:val="28"/>
        </w:rPr>
        <w:t xml:space="preserve"> Российской Федерации о муниципальной службе;</w:t>
      </w:r>
    </w:p>
    <w:p w:rsidR="004E2173" w:rsidRPr="002B69B6" w:rsidRDefault="004E2173" w:rsidP="00E603F7">
      <w:pPr>
        <w:spacing w:after="0" w:line="240" w:lineRule="auto"/>
        <w:ind w:right="-2"/>
        <w:jc w:val="both"/>
        <w:rPr>
          <w:rFonts w:ascii="Times New Roman" w:hAnsi="Times New Roman"/>
          <w:sz w:val="28"/>
          <w:szCs w:val="28"/>
        </w:rPr>
      </w:pPr>
      <w:r>
        <w:rPr>
          <w:rFonts w:ascii="Times New Roman" w:hAnsi="Times New Roman"/>
          <w:sz w:val="28"/>
          <w:szCs w:val="28"/>
        </w:rPr>
        <w:tab/>
        <w:t>8.2</w:t>
      </w:r>
      <w:r w:rsidRPr="002B69B6">
        <w:rPr>
          <w:rFonts w:ascii="Times New Roman" w:hAnsi="Times New Roman"/>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Новобурасского района,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9) иными полномочиями в соответствии с Федеральным законом «Об общих принципах организации местного самоуправления в Российской Федерации» и настоящим Уставом.</w:t>
      </w:r>
    </w:p>
    <w:p w:rsidR="004E2173" w:rsidRPr="002B69B6" w:rsidRDefault="004E2173" w:rsidP="00E603F7">
      <w:pPr>
        <w:spacing w:after="0" w:line="240" w:lineRule="auto"/>
        <w:ind w:right="-2" w:firstLine="720"/>
        <w:jc w:val="both"/>
        <w:rPr>
          <w:rFonts w:ascii="Times New Roman" w:hAnsi="Times New Roman"/>
          <w:sz w:val="28"/>
          <w:szCs w:val="28"/>
        </w:rPr>
      </w:pPr>
      <w:r w:rsidRPr="002B69B6">
        <w:rPr>
          <w:rFonts w:ascii="Times New Roman" w:hAnsi="Times New Roman"/>
          <w:sz w:val="28"/>
          <w:szCs w:val="28"/>
        </w:rPr>
        <w:t>1.1. По вопросам, отнесенным в соответствии со статьей 15 Федерального закона «Об общих принципах организации местного самоуправления в Российской Федерации» к вопросам местного значения, федеральными законами, Уставом Новобурасского муниципального района могут устанавливаться полномочия органов местного самоуправления по решению указанных вопросов местного значения.</w:t>
      </w:r>
    </w:p>
    <w:p w:rsidR="004E2173"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 Полномочия органов местного самоуправления, установленные настоящей статьей, осуществляются органами местного самоуправления Новобурасского района самостоятельно.</w:t>
      </w:r>
    </w:p>
    <w:p w:rsidR="004E2173" w:rsidRPr="002B69B6" w:rsidRDefault="004E2173" w:rsidP="00E603F7">
      <w:pPr>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6. Осуществление органами местного самоуправления Новобурасского района отдельных государственных полномочий</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
        <w:spacing w:after="0"/>
        <w:jc w:val="both"/>
        <w:rPr>
          <w:sz w:val="28"/>
          <w:szCs w:val="28"/>
        </w:rPr>
      </w:pPr>
      <w:r w:rsidRPr="002B69B6">
        <w:rPr>
          <w:sz w:val="28"/>
          <w:szCs w:val="28"/>
        </w:rPr>
        <w:tab/>
        <w:t>1. Полномочия органов местного самоуправления Новобурасского района, установленные федеральными и законами Саратовской области, по вопросам, не отнесенным федеральным законом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органом местного самоуправления Новобурасского района.</w:t>
      </w:r>
    </w:p>
    <w:p w:rsidR="004E2173" w:rsidRPr="002D0987" w:rsidRDefault="004E2173" w:rsidP="002D0987">
      <w:pPr>
        <w:pStyle w:val="BodyText"/>
        <w:spacing w:after="0"/>
        <w:jc w:val="both"/>
        <w:rPr>
          <w:sz w:val="28"/>
          <w:szCs w:val="28"/>
        </w:rPr>
      </w:pPr>
      <w:r w:rsidRPr="002B69B6">
        <w:rPr>
          <w:sz w:val="28"/>
          <w:szCs w:val="28"/>
        </w:rPr>
        <w:tab/>
        <w:t xml:space="preserve">2. </w:t>
      </w:r>
      <w:r w:rsidRPr="002D0987">
        <w:rPr>
          <w:sz w:val="28"/>
          <w:szCs w:val="28"/>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Саратовской области, отдельными государственными полномочиями Саратовской области - законами Саратовской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4E2173" w:rsidRPr="002B69B6" w:rsidRDefault="004E2173" w:rsidP="002D0987">
      <w:pPr>
        <w:pStyle w:val="BodyText"/>
        <w:spacing w:after="0"/>
        <w:jc w:val="both"/>
        <w:rPr>
          <w:sz w:val="28"/>
          <w:szCs w:val="28"/>
        </w:rPr>
      </w:pPr>
      <w:r w:rsidRPr="002D0987">
        <w:rPr>
          <w:sz w:val="28"/>
          <w:szCs w:val="28"/>
        </w:rPr>
        <w:tab/>
        <w:t>Наделение органов местного самоуправления отдельными государственными полномочиями по предметам совместного ведения Российской Федерации и Саратовской области допускается, если это не противоречит федеральным законам.</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3. Финансовое обеспечение отдельных государственных полномочий, переданных органам местного самоуправления Новобурасского района, осуществляется только за счет предоставляемых местному бюджету субвенций из соответствующих бюджетов.</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4. Органы местного самоуправления Новобурасского района несут ответственность за осуществление отдельных государственных полномочий в пределах выделенных Новобурасскому району на эти цели материальных ресурсов и финансовых средств.</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 xml:space="preserve">Органы местного самоуправления Новобурасского района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Новобурасского района. </w:t>
      </w:r>
    </w:p>
    <w:p w:rsidR="004E2173" w:rsidRPr="002D0987" w:rsidRDefault="004E2173" w:rsidP="00E603F7">
      <w:pPr>
        <w:spacing w:after="0" w:line="240" w:lineRule="auto"/>
        <w:jc w:val="both"/>
        <w:rPr>
          <w:rStyle w:val="a1"/>
          <w:rFonts w:ascii="Times New Roman" w:hAnsi="Times New Roman"/>
          <w:color w:val="auto"/>
          <w:sz w:val="28"/>
          <w:szCs w:val="28"/>
        </w:rPr>
      </w:pPr>
      <w:r w:rsidRPr="002B69B6">
        <w:rPr>
          <w:rFonts w:ascii="Times New Roman" w:hAnsi="Times New Roman"/>
          <w:sz w:val="28"/>
          <w:szCs w:val="28"/>
        </w:rPr>
        <w:tab/>
        <w:t xml:space="preserve">5. </w:t>
      </w:r>
      <w:r w:rsidRPr="002D0987">
        <w:rPr>
          <w:rStyle w:val="a1"/>
          <w:rFonts w:ascii="Times New Roman" w:hAnsi="Times New Roman"/>
          <w:color w:val="auto"/>
          <w:sz w:val="28"/>
          <w:szCs w:val="28"/>
        </w:rPr>
        <w:t>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могут содержать положения, предусматривающие:</w:t>
      </w:r>
    </w:p>
    <w:p w:rsidR="004E2173" w:rsidRPr="002D0987" w:rsidRDefault="004E2173" w:rsidP="00E603F7">
      <w:pPr>
        <w:spacing w:after="0" w:line="240" w:lineRule="auto"/>
        <w:jc w:val="both"/>
        <w:rPr>
          <w:rStyle w:val="a1"/>
          <w:rFonts w:ascii="Times New Roman" w:hAnsi="Times New Roman"/>
          <w:color w:val="auto"/>
          <w:sz w:val="28"/>
          <w:szCs w:val="28"/>
        </w:rPr>
      </w:pPr>
      <w:r w:rsidRPr="002D0987">
        <w:rPr>
          <w:rStyle w:val="a1"/>
          <w:rFonts w:ascii="Times New Roman" w:hAnsi="Times New Roman"/>
          <w:color w:val="auto"/>
          <w:sz w:val="28"/>
          <w:szCs w:val="28"/>
        </w:rPr>
        <w:tab/>
        <w:t>1) порядок согласования участия органов местного самоуправления в осуществлении указанных полномочий</w:t>
      </w:r>
      <w:r w:rsidRPr="002D0987">
        <w:rPr>
          <w:rFonts w:ascii="Times New Roman" w:hAnsi="Times New Roman"/>
          <w:sz w:val="28"/>
          <w:szCs w:val="28"/>
        </w:rPr>
        <w:t>, а также особенности такого участия</w:t>
      </w:r>
      <w:r w:rsidRPr="002D0987">
        <w:rPr>
          <w:rStyle w:val="a1"/>
          <w:rFonts w:ascii="Times New Roman" w:hAnsi="Times New Roman"/>
          <w:color w:val="auto"/>
          <w:sz w:val="28"/>
          <w:szCs w:val="28"/>
        </w:rPr>
        <w:t>;</w:t>
      </w:r>
    </w:p>
    <w:p w:rsidR="004E2173" w:rsidRPr="002D0987" w:rsidRDefault="004E2173" w:rsidP="00E603F7">
      <w:pPr>
        <w:spacing w:after="0" w:line="240" w:lineRule="auto"/>
        <w:jc w:val="both"/>
        <w:rPr>
          <w:rStyle w:val="a1"/>
          <w:rFonts w:ascii="Times New Roman" w:hAnsi="Times New Roman"/>
          <w:color w:val="auto"/>
          <w:sz w:val="28"/>
          <w:szCs w:val="28"/>
        </w:rPr>
      </w:pPr>
      <w:r w:rsidRPr="002D0987">
        <w:rPr>
          <w:rStyle w:val="a1"/>
          <w:rFonts w:ascii="Times New Roman" w:hAnsi="Times New Roman"/>
          <w:color w:val="auto"/>
          <w:sz w:val="28"/>
          <w:szCs w:val="28"/>
        </w:rPr>
        <w:tab/>
        <w:t>2) возможность и пределы правового регулирования органами государственной власти указанных полномочий.</w:t>
      </w:r>
    </w:p>
    <w:p w:rsidR="004E2173" w:rsidRPr="002B69B6" w:rsidRDefault="004E2173" w:rsidP="00E603F7">
      <w:pPr>
        <w:spacing w:after="0" w:line="240" w:lineRule="auto"/>
        <w:jc w:val="both"/>
        <w:rPr>
          <w:rStyle w:val="a1"/>
          <w:rFonts w:ascii="Times New Roman" w:hAnsi="Times New Roman"/>
          <w:sz w:val="28"/>
          <w:szCs w:val="28"/>
        </w:rPr>
      </w:pPr>
      <w:r w:rsidRPr="002B69B6">
        <w:rPr>
          <w:rFonts w:ascii="Times New Roman" w:hAnsi="Times New Roman"/>
          <w:sz w:val="28"/>
          <w:szCs w:val="28"/>
        </w:rPr>
        <w:tab/>
        <w:t>5.1.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представительным органом Новобурасского района решения о реализации права на участие в осуществлении указанных полномочий.</w:t>
      </w:r>
    </w:p>
    <w:p w:rsidR="004E2173" w:rsidRPr="002D0987" w:rsidRDefault="004E2173" w:rsidP="00E603F7">
      <w:pPr>
        <w:spacing w:after="0" w:line="240" w:lineRule="auto"/>
        <w:jc w:val="both"/>
        <w:rPr>
          <w:rStyle w:val="a1"/>
          <w:rFonts w:ascii="Times New Roman" w:hAnsi="Times New Roman"/>
          <w:color w:val="auto"/>
          <w:sz w:val="28"/>
          <w:szCs w:val="28"/>
        </w:rPr>
      </w:pPr>
      <w:r w:rsidRPr="002B69B6">
        <w:rPr>
          <w:rFonts w:ascii="Times New Roman" w:hAnsi="Times New Roman"/>
          <w:sz w:val="28"/>
          <w:szCs w:val="28"/>
        </w:rPr>
        <w:tab/>
        <w:t xml:space="preserve">6. </w:t>
      </w:r>
      <w:r w:rsidRPr="002D0987">
        <w:rPr>
          <w:rStyle w:val="a1"/>
          <w:rFonts w:ascii="Times New Roman" w:hAnsi="Times New Roman"/>
          <w:color w:val="auto"/>
          <w:sz w:val="28"/>
          <w:szCs w:val="28"/>
        </w:rPr>
        <w:t>Органы местного самоуправления вправе осуществлять расходы за счет средств бюджета Новобурасского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 Федеральным законом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4E2173" w:rsidRPr="002D0987" w:rsidRDefault="004E2173" w:rsidP="00E603F7">
      <w:pPr>
        <w:spacing w:after="0" w:line="240" w:lineRule="auto"/>
        <w:jc w:val="both"/>
        <w:rPr>
          <w:rStyle w:val="a1"/>
          <w:rFonts w:ascii="Times New Roman" w:hAnsi="Times New Roman"/>
          <w:color w:val="auto"/>
          <w:sz w:val="28"/>
          <w:szCs w:val="28"/>
        </w:rPr>
      </w:pPr>
      <w:r w:rsidRPr="002D0987">
        <w:rPr>
          <w:rStyle w:val="a1"/>
          <w:rFonts w:ascii="Times New Roman" w:hAnsi="Times New Roman"/>
          <w:color w:val="auto"/>
          <w:sz w:val="28"/>
          <w:szCs w:val="28"/>
        </w:rPr>
        <w:tab/>
        <w:t>Органы местного самоуправления вправе устанавливать за счет средств бюджета Новобурасского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7. Федеральные законы, законы Саратовской области,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4E2173" w:rsidRPr="002B69B6" w:rsidRDefault="004E2173" w:rsidP="00E603F7">
      <w:pPr>
        <w:spacing w:after="0" w:line="240" w:lineRule="auto"/>
        <w:ind w:right="-2"/>
        <w:rPr>
          <w:rFonts w:ascii="Times New Roman" w:hAnsi="Times New Roman"/>
          <w:sz w:val="28"/>
          <w:szCs w:val="28"/>
        </w:rPr>
      </w:pPr>
    </w:p>
    <w:p w:rsidR="004E2173" w:rsidRPr="002B69B6" w:rsidRDefault="004E2173" w:rsidP="00E603F7">
      <w:pPr>
        <w:spacing w:after="0" w:line="240" w:lineRule="auto"/>
        <w:ind w:right="-2" w:firstLine="708"/>
        <w:rPr>
          <w:rFonts w:ascii="Times New Roman" w:hAnsi="Times New Roman"/>
          <w:b/>
          <w:sz w:val="28"/>
          <w:szCs w:val="28"/>
        </w:rPr>
      </w:pPr>
      <w:r w:rsidRPr="002B69B6">
        <w:rPr>
          <w:rFonts w:ascii="Times New Roman" w:hAnsi="Times New Roman"/>
          <w:b/>
          <w:sz w:val="28"/>
          <w:szCs w:val="28"/>
        </w:rPr>
        <w:t>Статья 6.1. Муниципальный контроль</w:t>
      </w:r>
    </w:p>
    <w:p w:rsidR="004E2173" w:rsidRPr="002B69B6" w:rsidRDefault="004E2173" w:rsidP="00E603F7">
      <w:pPr>
        <w:spacing w:after="0" w:line="240" w:lineRule="auto"/>
        <w:ind w:right="-2"/>
        <w:rPr>
          <w:rFonts w:ascii="Times New Roman" w:hAnsi="Times New Roman"/>
          <w:sz w:val="28"/>
          <w:szCs w:val="28"/>
        </w:rPr>
      </w:pPr>
    </w:p>
    <w:p w:rsidR="004E2173" w:rsidRDefault="004E2173" w:rsidP="00E603F7">
      <w:pPr>
        <w:pStyle w:val="NoSpacing"/>
        <w:jc w:val="both"/>
      </w:pPr>
      <w:r w:rsidRPr="002B69B6">
        <w:rPr>
          <w:sz w:val="28"/>
          <w:szCs w:val="28"/>
        </w:rPr>
        <w:tab/>
        <w:t>1.</w:t>
      </w:r>
      <w:r w:rsidRPr="00825AF7">
        <w:t xml:space="preserve"> </w:t>
      </w:r>
      <w:r w:rsidRPr="00825AF7">
        <w:rPr>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УЧАСТИЕ НАСЕЛЕНИЯ НОВОБУРАССКОГО РАЙОНА</w:t>
      </w:r>
    </w:p>
    <w:p w:rsidR="004E2173" w:rsidRDefault="004E2173" w:rsidP="00E603F7">
      <w:pPr>
        <w:spacing w:after="0" w:line="240" w:lineRule="auto"/>
        <w:jc w:val="center"/>
        <w:rPr>
          <w:rFonts w:ascii="Times New Roman" w:hAnsi="Times New Roman"/>
          <w:b/>
          <w:sz w:val="28"/>
          <w:szCs w:val="28"/>
        </w:rPr>
      </w:pPr>
      <w:r w:rsidRPr="002B69B6">
        <w:rPr>
          <w:rFonts w:ascii="Times New Roman" w:hAnsi="Times New Roman"/>
          <w:b/>
          <w:sz w:val="28"/>
          <w:szCs w:val="28"/>
        </w:rPr>
        <w:t>В РЕШЕНИИ ВОПРОСОВ МЕСТНОГО ЗНАЧЕНИЯ</w:t>
      </w:r>
    </w:p>
    <w:p w:rsidR="004E2173" w:rsidRPr="002B69B6" w:rsidRDefault="004E2173" w:rsidP="00E603F7">
      <w:pPr>
        <w:spacing w:after="0" w:line="240" w:lineRule="auto"/>
        <w:jc w:val="center"/>
        <w:rPr>
          <w:rFonts w:ascii="Times New Roman" w:hAnsi="Times New Roman"/>
          <w:b/>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7. Формы непосредственного участия населения Новобурасского района в решении вопросов местного значения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Формами непосредственного участия населения Новобурасского района в решении вопросов местного значения являются: местный референдум, </w:t>
      </w:r>
      <w:r w:rsidRPr="00C43A1F">
        <w:rPr>
          <w:rFonts w:ascii="Times New Roman" w:hAnsi="Times New Roman"/>
          <w:color w:val="000000"/>
          <w:sz w:val="28"/>
          <w:szCs w:val="28"/>
        </w:rPr>
        <w:t>муниципальные выборы,</w:t>
      </w:r>
      <w:r w:rsidRPr="002B69B6">
        <w:rPr>
          <w:rFonts w:ascii="Times New Roman" w:hAnsi="Times New Roman"/>
          <w:sz w:val="28"/>
          <w:szCs w:val="28"/>
        </w:rPr>
        <w:t xml:space="preserve"> голосование по отзыву депутата,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опрос граждан, обращения граждан в органы местного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8. Местный референдум</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В соответствии с федеральным законодательством местный референдум </w:t>
      </w:r>
      <w:r w:rsidRPr="00C43A1F">
        <w:rPr>
          <w:rFonts w:ascii="Times New Roman" w:hAnsi="Times New Roman"/>
          <w:color w:val="000000"/>
          <w:sz w:val="28"/>
          <w:szCs w:val="28"/>
        </w:rPr>
        <w:t>проводится</w:t>
      </w:r>
      <w:r w:rsidRPr="00E535E6">
        <w:rPr>
          <w:rFonts w:ascii="Times New Roman" w:hAnsi="Times New Roman"/>
          <w:color w:val="000000"/>
          <w:sz w:val="28"/>
          <w:szCs w:val="28"/>
        </w:rPr>
        <w:t xml:space="preserve"> </w:t>
      </w:r>
      <w:r w:rsidRPr="002B69B6">
        <w:rPr>
          <w:rFonts w:ascii="Times New Roman" w:hAnsi="Times New Roman"/>
          <w:sz w:val="28"/>
          <w:szCs w:val="28"/>
        </w:rPr>
        <w:t xml:space="preserve">на всей территории Новобурасского района по наиболее важным вопросам местного значения в целях решения непосредственно населением вопросов местного значения. </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C43A1F" w:rsidRDefault="004E2173" w:rsidP="00E603F7">
      <w:pPr>
        <w:pStyle w:val="BodyText2"/>
        <w:spacing w:after="0" w:line="240" w:lineRule="auto"/>
        <w:ind w:firstLine="708"/>
        <w:rPr>
          <w:rFonts w:ascii="Times New Roman" w:hAnsi="Times New Roman"/>
          <w:b/>
          <w:color w:val="000000"/>
          <w:sz w:val="28"/>
          <w:szCs w:val="28"/>
        </w:rPr>
      </w:pPr>
      <w:r w:rsidRPr="00C43A1F">
        <w:rPr>
          <w:rFonts w:ascii="Times New Roman" w:hAnsi="Times New Roman"/>
          <w:b/>
          <w:color w:val="000000"/>
          <w:sz w:val="28"/>
          <w:szCs w:val="28"/>
        </w:rPr>
        <w:t>Статья 9. Муниципальные выборы</w:t>
      </w:r>
    </w:p>
    <w:p w:rsidR="004E2173" w:rsidRPr="00C43A1F" w:rsidRDefault="004E2173" w:rsidP="00E603F7">
      <w:pPr>
        <w:pStyle w:val="BodyText2"/>
        <w:spacing w:after="0" w:line="240" w:lineRule="auto"/>
        <w:jc w:val="both"/>
        <w:rPr>
          <w:rFonts w:ascii="Times New Roman" w:hAnsi="Times New Roman"/>
          <w:color w:val="000000"/>
          <w:sz w:val="28"/>
          <w:szCs w:val="28"/>
        </w:rPr>
      </w:pPr>
    </w:p>
    <w:p w:rsidR="004E2173" w:rsidRPr="00C43A1F" w:rsidRDefault="004E2173" w:rsidP="00E603F7">
      <w:pPr>
        <w:pStyle w:val="BodyText2"/>
        <w:spacing w:after="0" w:line="240" w:lineRule="auto"/>
        <w:jc w:val="both"/>
        <w:rPr>
          <w:rFonts w:ascii="Times New Roman" w:hAnsi="Times New Roman"/>
          <w:color w:val="000000"/>
          <w:sz w:val="28"/>
          <w:szCs w:val="28"/>
        </w:rPr>
      </w:pPr>
      <w:r w:rsidRPr="00C43A1F">
        <w:rPr>
          <w:rFonts w:ascii="Times New Roman" w:hAnsi="Times New Roman"/>
          <w:color w:val="000000"/>
          <w:sz w:val="28"/>
          <w:szCs w:val="28"/>
        </w:rPr>
        <w:tab/>
        <w:t>1. Муниципальные выборы проводятся в целях избрания депутатов муниципального Собрания Новобурасского района на основе всеобщего равного и прямого избирательного права при тайном голосовании.</w:t>
      </w:r>
    </w:p>
    <w:p w:rsidR="004E2173" w:rsidRPr="00C43A1F" w:rsidRDefault="004E2173" w:rsidP="00E603F7">
      <w:pPr>
        <w:pStyle w:val="BodyText2"/>
        <w:spacing w:after="0" w:line="240" w:lineRule="auto"/>
        <w:jc w:val="both"/>
        <w:rPr>
          <w:rFonts w:ascii="Times New Roman" w:hAnsi="Times New Roman"/>
          <w:color w:val="000000"/>
          <w:sz w:val="28"/>
          <w:szCs w:val="28"/>
        </w:rPr>
      </w:pPr>
      <w:r w:rsidRPr="00C43A1F">
        <w:rPr>
          <w:rFonts w:ascii="Times New Roman" w:hAnsi="Times New Roman"/>
          <w:color w:val="000000"/>
          <w:sz w:val="28"/>
          <w:szCs w:val="28"/>
        </w:rPr>
        <w:tab/>
        <w:t>2. Муниципальные выборы назначаются муниципальным Собранием Новобурасского района в сроки установленные законом Саратовской области. В случаях установленных законом Саратовской области муниципальные выборы назначаются избирательной комиссией Новобурасского района или в соответствии с Федеральным законом</w:t>
      </w:r>
    </w:p>
    <w:p w:rsidR="004E2173" w:rsidRPr="00C43A1F" w:rsidRDefault="004E2173" w:rsidP="00E603F7">
      <w:pPr>
        <w:pStyle w:val="BodyText2"/>
        <w:spacing w:after="0" w:line="240" w:lineRule="auto"/>
        <w:jc w:val="both"/>
        <w:rPr>
          <w:rFonts w:ascii="Times New Roman" w:hAnsi="Times New Roman"/>
          <w:color w:val="000000"/>
          <w:sz w:val="28"/>
          <w:szCs w:val="28"/>
        </w:rPr>
      </w:pPr>
      <w:r w:rsidRPr="00C43A1F">
        <w:rPr>
          <w:rFonts w:ascii="Times New Roman" w:hAnsi="Times New Roman"/>
          <w:color w:val="000000"/>
          <w:sz w:val="28"/>
          <w:szCs w:val="28"/>
        </w:rPr>
        <w:tab/>
        <w:t>3. Выборы депутатов муниципального Собрания Новобурасского района Саратовской области проводятся на основе мажоритарной избирательной системы по одномандатным избирательным округам. Избранным по одномандатному избирательному округу признается зарегистрированный кандидат в депутаты муниципального Собрания Новобурасского района Саратовской области, который получил наибольшее число голосов избирателей, принявших участие в голосовании.</w:t>
      </w:r>
    </w:p>
    <w:p w:rsidR="004E2173" w:rsidRPr="00C43A1F" w:rsidRDefault="004E2173" w:rsidP="00E603F7">
      <w:pPr>
        <w:pStyle w:val="BodyText2"/>
        <w:spacing w:after="0" w:line="240" w:lineRule="auto"/>
        <w:jc w:val="both"/>
        <w:rPr>
          <w:rFonts w:ascii="Times New Roman" w:hAnsi="Times New Roman"/>
          <w:color w:val="000000"/>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10. Голосование по отзыву депутата</w:t>
      </w:r>
    </w:p>
    <w:p w:rsidR="004E2173" w:rsidRPr="002B69B6" w:rsidRDefault="004E2173" w:rsidP="00E603F7">
      <w:pPr>
        <w:spacing w:after="0" w:line="240" w:lineRule="auto"/>
        <w:jc w:val="both"/>
        <w:rPr>
          <w:rFonts w:ascii="Times New Roman" w:hAnsi="Times New Roman"/>
          <w:sz w:val="28"/>
          <w:szCs w:val="28"/>
        </w:rPr>
      </w:pPr>
    </w:p>
    <w:p w:rsidR="004E2173" w:rsidRPr="00C43A1F" w:rsidRDefault="004E2173" w:rsidP="00E603F7">
      <w:pPr>
        <w:pStyle w:val="BodyText2"/>
        <w:spacing w:after="0" w:line="240" w:lineRule="auto"/>
        <w:jc w:val="both"/>
        <w:rPr>
          <w:rFonts w:ascii="Times New Roman" w:hAnsi="Times New Roman"/>
          <w:color w:val="000000"/>
          <w:sz w:val="28"/>
          <w:szCs w:val="28"/>
        </w:rPr>
      </w:pPr>
      <w:r w:rsidRPr="002B69B6">
        <w:rPr>
          <w:rFonts w:ascii="Times New Roman" w:hAnsi="Times New Roman"/>
          <w:sz w:val="28"/>
          <w:szCs w:val="28"/>
        </w:rPr>
        <w:tab/>
        <w:t xml:space="preserve">1. Голосование по отзыву депутата муниципального Собрания, </w:t>
      </w:r>
      <w:r w:rsidRPr="002D0987">
        <w:rPr>
          <w:rFonts w:ascii="Times New Roman" w:hAnsi="Times New Roman"/>
          <w:color w:val="000000"/>
          <w:sz w:val="28"/>
          <w:szCs w:val="28"/>
        </w:rPr>
        <w:t>предс</w:t>
      </w:r>
      <w:r>
        <w:rPr>
          <w:rFonts w:ascii="Times New Roman" w:hAnsi="Times New Roman"/>
          <w:color w:val="000000"/>
          <w:sz w:val="28"/>
          <w:szCs w:val="28"/>
        </w:rPr>
        <w:t>едателя муниципального Собрания</w:t>
      </w:r>
      <w:r w:rsidRPr="002D0987">
        <w:rPr>
          <w:rFonts w:ascii="Times New Roman" w:hAnsi="Times New Roman"/>
          <w:color w:val="000000"/>
          <w:sz w:val="28"/>
          <w:szCs w:val="28"/>
        </w:rPr>
        <w:t>,</w:t>
      </w:r>
      <w:r w:rsidRPr="002B69B6">
        <w:rPr>
          <w:rFonts w:ascii="Times New Roman" w:hAnsi="Times New Roman"/>
          <w:sz w:val="28"/>
          <w:szCs w:val="28"/>
        </w:rPr>
        <w:t xml:space="preserve"> проводятся по инициативе населения в</w:t>
      </w:r>
      <w:r>
        <w:rPr>
          <w:rFonts w:ascii="Times New Roman" w:hAnsi="Times New Roman"/>
          <w:sz w:val="28"/>
          <w:szCs w:val="28"/>
        </w:rPr>
        <w:t xml:space="preserve"> </w:t>
      </w:r>
      <w:r w:rsidRPr="002B69B6">
        <w:rPr>
          <w:rFonts w:ascii="Times New Roman" w:hAnsi="Times New Roman"/>
          <w:sz w:val="28"/>
          <w:szCs w:val="28"/>
        </w:rPr>
        <w:t xml:space="preserve">порядке, установленном федеральными законами и принимаемыми в соответствии с ними законами Саратовской области, </w:t>
      </w:r>
      <w:r w:rsidRPr="00C43A1F">
        <w:rPr>
          <w:rFonts w:ascii="Times New Roman" w:hAnsi="Times New Roman"/>
          <w:color w:val="000000"/>
          <w:sz w:val="28"/>
          <w:szCs w:val="28"/>
        </w:rPr>
        <w:t>о проведении местного референдума.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2. Основанием для отзыва депутата муниципального Собрания, </w:t>
      </w:r>
      <w:r w:rsidRPr="008B2E06">
        <w:rPr>
          <w:rFonts w:ascii="Times New Roman" w:hAnsi="Times New Roman"/>
          <w:color w:val="FF0000"/>
          <w:sz w:val="28"/>
          <w:szCs w:val="28"/>
          <w:highlight w:val="yellow"/>
        </w:rPr>
        <w:t xml:space="preserve"> </w:t>
      </w:r>
      <w:r w:rsidRPr="002D0987">
        <w:rPr>
          <w:rFonts w:ascii="Times New Roman" w:hAnsi="Times New Roman"/>
          <w:sz w:val="28"/>
          <w:szCs w:val="28"/>
        </w:rPr>
        <w:t>председателя муниципального Собрания</w:t>
      </w:r>
      <w:r w:rsidRPr="002B69B6">
        <w:rPr>
          <w:rFonts w:ascii="Times New Roman" w:hAnsi="Times New Roman"/>
          <w:sz w:val="28"/>
          <w:szCs w:val="28"/>
        </w:rPr>
        <w:t>, является нарушение своими действиями (бездействием) или Положениями Конституции Российской Федерации, федерального конституционного закона, федерального закона, Устава Саратовской области, закона Саратовской области, настоящего Устава, повлекшее нарушение прав и свобод физических и (или) юридических лиц, факт которого (нарушения) подтвержден решением суда.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3. Депутат муниципального Собрания, </w:t>
      </w:r>
      <w:r w:rsidRPr="002D0987">
        <w:rPr>
          <w:rFonts w:ascii="Times New Roman" w:hAnsi="Times New Roman"/>
          <w:sz w:val="28"/>
          <w:szCs w:val="28"/>
        </w:rPr>
        <w:t xml:space="preserve">председатель муниципального Собрания </w:t>
      </w:r>
      <w:r w:rsidRPr="002B69B6">
        <w:rPr>
          <w:rFonts w:ascii="Times New Roman" w:hAnsi="Times New Roman"/>
          <w:sz w:val="28"/>
          <w:szCs w:val="28"/>
        </w:rPr>
        <w:t>имеют право дать избирателям объяснения по поводу обстоятельств, выдвигаемых в качестве оснований для отзыва, в том числе в рамках бесплатного эфирного времени, бесплатной печатной площади, предоставляемой в муниципальных средствах массовой информации.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Депутат муниципального Собрания,</w:t>
      </w:r>
      <w:r>
        <w:rPr>
          <w:rFonts w:ascii="Times New Roman" w:hAnsi="Times New Roman"/>
          <w:sz w:val="28"/>
          <w:szCs w:val="28"/>
        </w:rPr>
        <w:t xml:space="preserve"> </w:t>
      </w:r>
      <w:r w:rsidRPr="002D0987">
        <w:rPr>
          <w:rFonts w:ascii="Times New Roman" w:hAnsi="Times New Roman"/>
          <w:sz w:val="28"/>
          <w:szCs w:val="28"/>
        </w:rPr>
        <w:t>предс</w:t>
      </w:r>
      <w:r>
        <w:rPr>
          <w:rFonts w:ascii="Times New Roman" w:hAnsi="Times New Roman"/>
          <w:sz w:val="28"/>
          <w:szCs w:val="28"/>
        </w:rPr>
        <w:t>едатель муниципального Собрания</w:t>
      </w:r>
      <w:r w:rsidRPr="002B69B6">
        <w:rPr>
          <w:rFonts w:ascii="Times New Roman" w:hAnsi="Times New Roman"/>
          <w:sz w:val="28"/>
          <w:szCs w:val="28"/>
        </w:rPr>
        <w:t xml:space="preserve">, считается отозванным, если за отзыв проголосовало не менее половины избирателей, зарегистрированных в муниципальном районе (избирательном округе). </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11. Голосование по вопросам изменения границ Новобурасского района, преобразования Новобурасского района</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в целях получения согласия населения при изменении границ Новобурасского района, проводится голосование по вопросам изменения границ Новобурасского района, преобразования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Голосование по вопросам изменения границ Новобурасского района, преобразования Новобурасского района проводится в случаях:</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изменения границ Новобурасского района, влекущего отнесение территорий отдельных входящих в его состав населенных пунктов к территории другого муниципального района, - на территориях соответствующих населенных пунктов;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изменения статуса городского поселения, входящего в состав Новобурасского района в связи с наделением его статусом городского округа – на всей территории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Голосование по вопросам изменения границ Новобурасского  района</w:t>
      </w:r>
      <w:r>
        <w:rPr>
          <w:rFonts w:ascii="Times New Roman" w:hAnsi="Times New Roman"/>
          <w:sz w:val="28"/>
          <w:szCs w:val="28"/>
        </w:rPr>
        <w:t>, преобразования Новобурасского</w:t>
      </w:r>
      <w:r w:rsidRPr="002B69B6">
        <w:rPr>
          <w:rFonts w:ascii="Times New Roman" w:hAnsi="Times New Roman"/>
          <w:sz w:val="28"/>
          <w:szCs w:val="28"/>
        </w:rPr>
        <w:t xml:space="preserve"> района назначается муниципальным Собранием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Голосование по вопросам и</w:t>
      </w:r>
      <w:r>
        <w:rPr>
          <w:rFonts w:ascii="Times New Roman" w:hAnsi="Times New Roman"/>
          <w:sz w:val="28"/>
          <w:szCs w:val="28"/>
        </w:rPr>
        <w:t xml:space="preserve">зменения границ Новобурасского </w:t>
      </w:r>
      <w:r w:rsidRPr="002B69B6">
        <w:rPr>
          <w:rFonts w:ascii="Times New Roman" w:hAnsi="Times New Roman"/>
          <w:sz w:val="28"/>
          <w:szCs w:val="28"/>
        </w:rPr>
        <w:t>района, преобразования Новобурасского района считается состоявшимся, если в нем приняло участие более половины жителей Новобурасского района или части муниципального района, обладающих избирательным правом. Согласие</w:t>
      </w:r>
      <w:r>
        <w:rPr>
          <w:rFonts w:ascii="Times New Roman" w:hAnsi="Times New Roman"/>
          <w:sz w:val="28"/>
          <w:szCs w:val="28"/>
        </w:rPr>
        <w:t xml:space="preserve"> </w:t>
      </w:r>
      <w:r w:rsidRPr="002B69B6">
        <w:rPr>
          <w:rFonts w:ascii="Times New Roman" w:hAnsi="Times New Roman"/>
          <w:sz w:val="28"/>
          <w:szCs w:val="28"/>
        </w:rPr>
        <w:t>населения на изменение границ Новобурасского района, преобразование Новобурасского района считается полученным, если за указанные изменение, преобразование проголосовало более половины принявших участие в голосовании жителей Новобурасского района.</w:t>
      </w:r>
    </w:p>
    <w:p w:rsidR="004E2173" w:rsidRPr="002B69B6" w:rsidRDefault="004E2173" w:rsidP="00E603F7">
      <w:pPr>
        <w:pStyle w:val="BodyText2"/>
        <w:spacing w:after="0" w:line="240" w:lineRule="auto"/>
        <w:rPr>
          <w:rFonts w:ascii="Times New Roman" w:hAnsi="Times New Roman"/>
          <w:b/>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12. Правотворческая инициатива граждан</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под правотворческой инициативой понимается право граждан вносить в органы местного самоуправления проекты муниципальных правовых актов.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С правотворческой инициативой может выступить инициативная группа граждан, обладающих избирательным правом, в порядке, установленном решениями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Минимальная численность инициативной группы граждан устанавливается решениями муниципального Собрания и не может превышать 3 процента от числа жителей Новобурасского района, обладающих избирательным правом.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Представителям инициативной группы граждан должны быть обеспечена возможность изложения своей позиции при рассмотрении указанного проекта.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муниципального Собрания, указанный проект должен быть рассмотрен на открытом заседании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12.1. Территориальное общественное самоуправление</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D0987" w:rsidRDefault="004E2173" w:rsidP="00E603F7">
      <w:pPr>
        <w:spacing w:after="0" w:line="240" w:lineRule="auto"/>
        <w:jc w:val="both"/>
        <w:rPr>
          <w:rStyle w:val="a1"/>
          <w:rFonts w:ascii="Times New Roman" w:hAnsi="Times New Roman"/>
          <w:color w:val="auto"/>
          <w:sz w:val="28"/>
          <w:szCs w:val="28"/>
        </w:rPr>
      </w:pPr>
      <w:bookmarkStart w:id="10" w:name="sub_2701"/>
      <w:r w:rsidRPr="002B69B6">
        <w:rPr>
          <w:rStyle w:val="a1"/>
          <w:rFonts w:ascii="Times New Roman" w:hAnsi="Times New Roman"/>
          <w:sz w:val="28"/>
          <w:szCs w:val="28"/>
        </w:rPr>
        <w:tab/>
      </w:r>
      <w:r w:rsidRPr="002D0987">
        <w:rPr>
          <w:rStyle w:val="a1"/>
          <w:rFonts w:ascii="Times New Roman" w:hAnsi="Times New Roman"/>
          <w:color w:val="auto"/>
          <w:sz w:val="28"/>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bookmarkEnd w:id="10"/>
    <w:p w:rsidR="004E2173" w:rsidRPr="002D0987" w:rsidRDefault="004E2173" w:rsidP="00E603F7">
      <w:pPr>
        <w:spacing w:after="0" w:line="240" w:lineRule="auto"/>
        <w:ind w:firstLine="708"/>
        <w:jc w:val="both"/>
        <w:rPr>
          <w:rStyle w:val="a1"/>
          <w:rFonts w:ascii="Times New Roman" w:hAnsi="Times New Roman"/>
          <w:color w:val="auto"/>
          <w:sz w:val="28"/>
          <w:szCs w:val="28"/>
        </w:rPr>
      </w:pPr>
      <w:r w:rsidRPr="002D0987">
        <w:rPr>
          <w:rStyle w:val="a1"/>
          <w:rFonts w:ascii="Times New Roman" w:hAnsi="Times New Roman"/>
          <w:color w:val="auto"/>
          <w:sz w:val="28"/>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1" w:name="sub_2702"/>
      <w:r w:rsidRPr="002D0987">
        <w:rPr>
          <w:rStyle w:val="a1"/>
          <w:rFonts w:ascii="Times New Roman" w:hAnsi="Times New Roman"/>
          <w:color w:val="auto"/>
          <w:sz w:val="28"/>
          <w:szCs w:val="28"/>
        </w:rPr>
        <w:tab/>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2" w:name="sub_2703"/>
      <w:bookmarkEnd w:id="11"/>
      <w:r w:rsidRPr="002D0987">
        <w:rPr>
          <w:rStyle w:val="a1"/>
          <w:rFonts w:ascii="Times New Roman" w:hAnsi="Times New Roman"/>
          <w:color w:val="auto"/>
          <w:sz w:val="28"/>
          <w:szCs w:val="28"/>
        </w:rPr>
        <w:tab/>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3" w:name="sub_2704"/>
      <w:bookmarkEnd w:id="12"/>
      <w:r w:rsidRPr="002D0987">
        <w:rPr>
          <w:rStyle w:val="a1"/>
          <w:rFonts w:ascii="Times New Roman" w:hAnsi="Times New Roman"/>
          <w:color w:val="auto"/>
          <w:sz w:val="28"/>
          <w:szCs w:val="28"/>
        </w:rPr>
        <w:tab/>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4" w:name="sub_2705"/>
      <w:bookmarkEnd w:id="13"/>
      <w:r w:rsidRPr="002D0987">
        <w:rPr>
          <w:rStyle w:val="a1"/>
          <w:rFonts w:ascii="Times New Roman" w:hAnsi="Times New Roman"/>
          <w:color w:val="auto"/>
          <w:sz w:val="28"/>
          <w:szCs w:val="28"/>
        </w:rPr>
        <w:tab/>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муниципального Собрания.</w:t>
      </w:r>
    </w:p>
    <w:bookmarkEnd w:id="14"/>
    <w:p w:rsidR="004E2173" w:rsidRPr="002D0987" w:rsidRDefault="004E2173" w:rsidP="00E603F7">
      <w:pPr>
        <w:spacing w:after="0" w:line="240" w:lineRule="auto"/>
        <w:jc w:val="both"/>
        <w:rPr>
          <w:rStyle w:val="a1"/>
          <w:rFonts w:ascii="Times New Roman" w:hAnsi="Times New Roman"/>
          <w:color w:val="auto"/>
          <w:sz w:val="28"/>
          <w:szCs w:val="28"/>
        </w:rPr>
      </w:pPr>
      <w:r w:rsidRPr="002D0987">
        <w:rPr>
          <w:rStyle w:val="a1"/>
          <w:rFonts w:ascii="Times New Roman" w:hAnsi="Times New Roman"/>
          <w:color w:val="auto"/>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5" w:name="sub_2706"/>
      <w:r w:rsidRPr="002D0987">
        <w:rPr>
          <w:rStyle w:val="a1"/>
          <w:rFonts w:ascii="Times New Roman" w:hAnsi="Times New Roman"/>
          <w:color w:val="auto"/>
          <w:sz w:val="28"/>
          <w:szCs w:val="28"/>
        </w:rPr>
        <w:tab/>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bookmarkEnd w:id="15"/>
    <w:p w:rsidR="004E2173" w:rsidRPr="002D0987" w:rsidRDefault="004E2173" w:rsidP="00E603F7">
      <w:pPr>
        <w:spacing w:after="0" w:line="240" w:lineRule="auto"/>
        <w:ind w:firstLine="720"/>
        <w:jc w:val="both"/>
        <w:rPr>
          <w:rStyle w:val="a1"/>
          <w:rFonts w:ascii="Times New Roman" w:hAnsi="Times New Roman"/>
          <w:color w:val="auto"/>
          <w:sz w:val="28"/>
          <w:szCs w:val="28"/>
        </w:rPr>
      </w:pPr>
      <w:r w:rsidRPr="002D0987">
        <w:rPr>
          <w:rStyle w:val="a1"/>
          <w:rFonts w:ascii="Times New Roman" w:hAnsi="Times New Roman"/>
          <w:color w:val="auto"/>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6" w:name="sub_2707"/>
      <w:r w:rsidRPr="002D0987">
        <w:rPr>
          <w:rStyle w:val="a1"/>
          <w:rFonts w:ascii="Times New Roman" w:hAnsi="Times New Roman"/>
          <w:color w:val="auto"/>
          <w:sz w:val="28"/>
          <w:szCs w:val="28"/>
        </w:rPr>
        <w:tab/>
        <w:t>7. К исключительным полномочиям собрания, конференции граждан, осуществляющих территориальное общественное самоуправление, относятся: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7" w:name="sub_270701"/>
      <w:bookmarkEnd w:id="16"/>
      <w:r w:rsidRPr="002D0987">
        <w:rPr>
          <w:rStyle w:val="a1"/>
          <w:rFonts w:ascii="Times New Roman" w:hAnsi="Times New Roman"/>
          <w:color w:val="auto"/>
          <w:sz w:val="28"/>
          <w:szCs w:val="28"/>
        </w:rPr>
        <w:tab/>
        <w:t>1) установление структуры органов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8" w:name="sub_270702"/>
      <w:bookmarkEnd w:id="17"/>
      <w:r w:rsidRPr="002D0987">
        <w:rPr>
          <w:rStyle w:val="a1"/>
          <w:rFonts w:ascii="Times New Roman" w:hAnsi="Times New Roman"/>
          <w:color w:val="auto"/>
          <w:sz w:val="28"/>
          <w:szCs w:val="28"/>
        </w:rPr>
        <w:tab/>
        <w:t>2) принятие устава территориального общественного самоуправления, внесение в него изменений и дополнений;</w:t>
      </w:r>
    </w:p>
    <w:p w:rsidR="004E2173" w:rsidRPr="002D0987" w:rsidRDefault="004E2173" w:rsidP="00E603F7">
      <w:pPr>
        <w:spacing w:after="0" w:line="240" w:lineRule="auto"/>
        <w:jc w:val="both"/>
        <w:rPr>
          <w:rStyle w:val="a1"/>
          <w:rFonts w:ascii="Times New Roman" w:hAnsi="Times New Roman"/>
          <w:color w:val="auto"/>
          <w:sz w:val="28"/>
          <w:szCs w:val="28"/>
        </w:rPr>
      </w:pPr>
      <w:bookmarkStart w:id="19" w:name="sub_270703"/>
      <w:bookmarkEnd w:id="18"/>
      <w:r w:rsidRPr="002D0987">
        <w:rPr>
          <w:rStyle w:val="a1"/>
          <w:rFonts w:ascii="Times New Roman" w:hAnsi="Times New Roman"/>
          <w:color w:val="auto"/>
          <w:sz w:val="28"/>
          <w:szCs w:val="28"/>
        </w:rPr>
        <w:tab/>
        <w:t>3) избрание органов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0" w:name="sub_270704"/>
      <w:bookmarkEnd w:id="19"/>
      <w:r w:rsidRPr="002D0987">
        <w:rPr>
          <w:rStyle w:val="a1"/>
          <w:rFonts w:ascii="Times New Roman" w:hAnsi="Times New Roman"/>
          <w:color w:val="auto"/>
          <w:sz w:val="28"/>
          <w:szCs w:val="28"/>
        </w:rPr>
        <w:tab/>
        <w:t>4) определение основных направлений деятельности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1" w:name="sub_270705"/>
      <w:bookmarkEnd w:id="20"/>
      <w:r w:rsidRPr="002D0987">
        <w:rPr>
          <w:rStyle w:val="a1"/>
          <w:rFonts w:ascii="Times New Roman" w:hAnsi="Times New Roman"/>
          <w:color w:val="auto"/>
          <w:sz w:val="28"/>
          <w:szCs w:val="28"/>
        </w:rPr>
        <w:tab/>
        <w:t>5) утверждение сметы доходов и расходов территориального общественного самоуправления и отчета о ее исполнении;</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2" w:name="sub_270706"/>
      <w:bookmarkEnd w:id="21"/>
      <w:r w:rsidRPr="002D0987">
        <w:rPr>
          <w:rStyle w:val="a1"/>
          <w:rFonts w:ascii="Times New Roman" w:hAnsi="Times New Roman"/>
          <w:color w:val="auto"/>
          <w:sz w:val="28"/>
          <w:szCs w:val="28"/>
        </w:rPr>
        <w:tab/>
        <w:t>6) рассмотрение и утверждение отчетов о деятельности органов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3" w:name="sub_2708"/>
      <w:bookmarkEnd w:id="22"/>
      <w:r w:rsidRPr="002D0987">
        <w:rPr>
          <w:rStyle w:val="a1"/>
          <w:rFonts w:ascii="Times New Roman" w:hAnsi="Times New Roman"/>
          <w:color w:val="auto"/>
          <w:sz w:val="28"/>
          <w:szCs w:val="28"/>
        </w:rPr>
        <w:t xml:space="preserve"> </w:t>
      </w:r>
      <w:r w:rsidRPr="002D0987">
        <w:rPr>
          <w:rStyle w:val="a1"/>
          <w:rFonts w:ascii="Times New Roman" w:hAnsi="Times New Roman"/>
          <w:color w:val="auto"/>
          <w:sz w:val="28"/>
          <w:szCs w:val="28"/>
        </w:rPr>
        <w:tab/>
        <w:t>8. Органы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4" w:name="sub_270801"/>
      <w:bookmarkEnd w:id="23"/>
      <w:r w:rsidRPr="002D0987">
        <w:rPr>
          <w:rStyle w:val="a1"/>
          <w:rFonts w:ascii="Times New Roman" w:hAnsi="Times New Roman"/>
          <w:color w:val="auto"/>
          <w:sz w:val="28"/>
          <w:szCs w:val="28"/>
        </w:rPr>
        <w:tab/>
        <w:t>1) представляют интересы населения, проживающего на соответствующей территории;</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5" w:name="sub_270802"/>
      <w:bookmarkEnd w:id="24"/>
      <w:r w:rsidRPr="002D0987">
        <w:rPr>
          <w:rStyle w:val="a1"/>
          <w:rFonts w:ascii="Times New Roman" w:hAnsi="Times New Roman"/>
          <w:color w:val="auto"/>
          <w:sz w:val="28"/>
          <w:szCs w:val="28"/>
        </w:rPr>
        <w:tab/>
        <w:t>2) обеспечивают исполнение решений, принятых на собраниях и конференциях граждан;</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6" w:name="sub_270803"/>
      <w:bookmarkEnd w:id="25"/>
      <w:r w:rsidRPr="002D0987">
        <w:rPr>
          <w:rStyle w:val="a1"/>
          <w:rFonts w:ascii="Times New Roman" w:hAnsi="Times New Roman"/>
          <w:color w:val="auto"/>
          <w:sz w:val="28"/>
          <w:szCs w:val="28"/>
        </w:rPr>
        <w:tab/>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4E2173" w:rsidRPr="002D0987" w:rsidRDefault="004E2173" w:rsidP="00E603F7">
      <w:pPr>
        <w:pStyle w:val="BodyText3"/>
        <w:spacing w:after="0"/>
        <w:jc w:val="both"/>
        <w:rPr>
          <w:rStyle w:val="a1"/>
          <w:color w:val="auto"/>
          <w:sz w:val="28"/>
          <w:szCs w:val="28"/>
        </w:rPr>
      </w:pPr>
      <w:bookmarkStart w:id="27" w:name="sub_270804"/>
      <w:bookmarkEnd w:id="26"/>
      <w:r w:rsidRPr="002D0987">
        <w:rPr>
          <w:rStyle w:val="a1"/>
          <w:color w:val="auto"/>
          <w:sz w:val="28"/>
          <w:szCs w:val="28"/>
        </w:rPr>
        <w:tab/>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8" w:name="sub_2709"/>
      <w:bookmarkEnd w:id="27"/>
      <w:r w:rsidRPr="002D0987">
        <w:rPr>
          <w:rStyle w:val="a1"/>
          <w:rFonts w:ascii="Times New Roman" w:hAnsi="Times New Roman"/>
          <w:color w:val="auto"/>
          <w:sz w:val="28"/>
          <w:szCs w:val="28"/>
        </w:rPr>
        <w:tab/>
        <w:t>9. В уставе территориального общественного самоуправления устанавливаются: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29" w:name="sub_270901"/>
      <w:bookmarkEnd w:id="28"/>
      <w:r w:rsidRPr="002D0987">
        <w:rPr>
          <w:rStyle w:val="a1"/>
          <w:rFonts w:ascii="Times New Roman" w:hAnsi="Times New Roman"/>
          <w:color w:val="auto"/>
          <w:sz w:val="28"/>
          <w:szCs w:val="28"/>
        </w:rPr>
        <w:tab/>
        <w:t>1) территория, на которой оно осуществляется;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30" w:name="sub_270902"/>
      <w:bookmarkEnd w:id="29"/>
      <w:r w:rsidRPr="002D0987">
        <w:rPr>
          <w:rStyle w:val="a1"/>
          <w:rFonts w:ascii="Times New Roman" w:hAnsi="Times New Roman"/>
          <w:color w:val="auto"/>
          <w:sz w:val="28"/>
          <w:szCs w:val="28"/>
        </w:rPr>
        <w:tab/>
        <w:t>2) цели, задачи, формы и основные направления деятельности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31" w:name="sub_270903"/>
      <w:bookmarkEnd w:id="30"/>
      <w:r w:rsidRPr="002D0987">
        <w:rPr>
          <w:rStyle w:val="a1"/>
          <w:rFonts w:ascii="Times New Roman" w:hAnsi="Times New Roman"/>
          <w:color w:val="auto"/>
          <w:sz w:val="28"/>
          <w:szCs w:val="28"/>
        </w:rPr>
        <w:tab/>
        <w:t>3) порядок формирования, прекращения полномочий, права и обязанности, срок полномочий органов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32" w:name="sub_270904"/>
      <w:bookmarkEnd w:id="31"/>
      <w:r w:rsidRPr="002D0987">
        <w:rPr>
          <w:rStyle w:val="a1"/>
          <w:rFonts w:ascii="Times New Roman" w:hAnsi="Times New Roman"/>
          <w:color w:val="auto"/>
          <w:sz w:val="28"/>
          <w:szCs w:val="28"/>
        </w:rPr>
        <w:tab/>
        <w:t>4) порядок принятия решений;</w:t>
      </w:r>
    </w:p>
    <w:p w:rsidR="004E2173" w:rsidRPr="002D0987" w:rsidRDefault="004E2173" w:rsidP="00E603F7">
      <w:pPr>
        <w:spacing w:after="0" w:line="240" w:lineRule="auto"/>
        <w:jc w:val="both"/>
        <w:rPr>
          <w:rStyle w:val="a1"/>
          <w:rFonts w:ascii="Times New Roman" w:hAnsi="Times New Roman"/>
          <w:color w:val="auto"/>
          <w:sz w:val="28"/>
          <w:szCs w:val="28"/>
        </w:rPr>
      </w:pPr>
      <w:bookmarkStart w:id="33" w:name="sub_270905"/>
      <w:bookmarkEnd w:id="32"/>
      <w:r w:rsidRPr="002D0987">
        <w:rPr>
          <w:rStyle w:val="a1"/>
          <w:rFonts w:ascii="Times New Roman" w:hAnsi="Times New Roman"/>
          <w:color w:val="auto"/>
          <w:sz w:val="28"/>
          <w:szCs w:val="28"/>
        </w:rPr>
        <w:tab/>
        <w:t>5) порядок приобретения имущества, а также порядок пользования и распоряжения указанным имуществом и финансовыми средствами;</w:t>
      </w:r>
    </w:p>
    <w:p w:rsidR="004E2173" w:rsidRPr="002D0987" w:rsidRDefault="004E2173" w:rsidP="00E603F7">
      <w:pPr>
        <w:spacing w:after="0" w:line="240" w:lineRule="auto"/>
        <w:jc w:val="both"/>
        <w:rPr>
          <w:rStyle w:val="a1"/>
          <w:rFonts w:ascii="Times New Roman" w:hAnsi="Times New Roman"/>
          <w:color w:val="auto"/>
          <w:sz w:val="28"/>
          <w:szCs w:val="28"/>
        </w:rPr>
      </w:pPr>
      <w:bookmarkStart w:id="34" w:name="sub_270906"/>
      <w:bookmarkEnd w:id="33"/>
      <w:r w:rsidRPr="002D0987">
        <w:rPr>
          <w:rStyle w:val="a1"/>
          <w:rFonts w:ascii="Times New Roman" w:hAnsi="Times New Roman"/>
          <w:color w:val="auto"/>
          <w:sz w:val="28"/>
          <w:szCs w:val="28"/>
        </w:rPr>
        <w:tab/>
        <w:t>6) порядок прекращения осуществления территориального общественного самоуправления.</w:t>
      </w:r>
    </w:p>
    <w:p w:rsidR="004E2173" w:rsidRPr="002D0987" w:rsidRDefault="004E2173" w:rsidP="00E603F7">
      <w:pPr>
        <w:spacing w:after="0" w:line="240" w:lineRule="auto"/>
        <w:jc w:val="both"/>
        <w:rPr>
          <w:rStyle w:val="a1"/>
          <w:rFonts w:ascii="Times New Roman" w:hAnsi="Times New Roman"/>
          <w:color w:val="auto"/>
          <w:sz w:val="28"/>
          <w:szCs w:val="28"/>
        </w:rPr>
      </w:pPr>
      <w:bookmarkStart w:id="35" w:name="sub_2710"/>
      <w:bookmarkEnd w:id="34"/>
      <w:r w:rsidRPr="002D0987">
        <w:rPr>
          <w:rStyle w:val="a1"/>
          <w:rFonts w:ascii="Times New Roman" w:hAnsi="Times New Roman"/>
          <w:color w:val="auto"/>
          <w:sz w:val="28"/>
          <w:szCs w:val="28"/>
        </w:rPr>
        <w:tab/>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bookmarkEnd w:id="35"/>
    <w:p w:rsidR="004E2173" w:rsidRPr="002D0987" w:rsidRDefault="004E2173" w:rsidP="00E603F7">
      <w:pPr>
        <w:spacing w:after="0" w:line="240" w:lineRule="auto"/>
        <w:jc w:val="both"/>
        <w:rPr>
          <w:rStyle w:val="a1"/>
          <w:rFonts w:ascii="Times New Roman" w:hAnsi="Times New Roman"/>
          <w:color w:val="auto"/>
          <w:sz w:val="28"/>
          <w:szCs w:val="28"/>
        </w:rPr>
      </w:pPr>
      <w:r w:rsidRPr="002D0987">
        <w:rPr>
          <w:rStyle w:val="a1"/>
          <w:rFonts w:ascii="Times New Roman" w:hAnsi="Times New Roman"/>
          <w:color w:val="auto"/>
          <w:sz w:val="28"/>
          <w:szCs w:val="28"/>
        </w:rPr>
        <w:tab/>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нормативными правовыми актами муниципального Собрания.</w:t>
      </w:r>
    </w:p>
    <w:p w:rsidR="004E2173" w:rsidRPr="002D0987"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13. Публичные слушания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В соответствии с федеральным законодательством для обсуждения проектов муниципальных правовых актов по вопросам местного значения с участием жителей Новобурасского района муниципальным Собранием, </w:t>
      </w:r>
      <w:r w:rsidRPr="002D0987">
        <w:rPr>
          <w:rFonts w:ascii="Times New Roman" w:hAnsi="Times New Roman"/>
          <w:sz w:val="28"/>
          <w:szCs w:val="28"/>
        </w:rPr>
        <w:t>председателем муниципального Собрания</w:t>
      </w:r>
      <w:r>
        <w:rPr>
          <w:rFonts w:ascii="Times New Roman" w:hAnsi="Times New Roman"/>
          <w:sz w:val="28"/>
          <w:szCs w:val="28"/>
        </w:rPr>
        <w:t xml:space="preserve"> </w:t>
      </w:r>
      <w:r w:rsidRPr="002B69B6">
        <w:rPr>
          <w:rFonts w:ascii="Times New Roman" w:hAnsi="Times New Roman"/>
          <w:sz w:val="28"/>
          <w:szCs w:val="28"/>
        </w:rPr>
        <w:t>могут проводиться публичные слушания.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Публичные слушания проводятся по инициативе населения, муниципального Собрания,</w:t>
      </w:r>
      <w:r>
        <w:rPr>
          <w:rFonts w:ascii="Times New Roman" w:hAnsi="Times New Roman"/>
          <w:sz w:val="28"/>
          <w:szCs w:val="28"/>
        </w:rPr>
        <w:t xml:space="preserve"> </w:t>
      </w:r>
      <w:r w:rsidRPr="002D0987">
        <w:rPr>
          <w:rFonts w:ascii="Times New Roman" w:hAnsi="Times New Roman"/>
          <w:sz w:val="28"/>
          <w:szCs w:val="28"/>
        </w:rPr>
        <w:t>председателем муниципального Собрания</w:t>
      </w:r>
      <w:r w:rsidRPr="002B69B6">
        <w:rPr>
          <w:rFonts w:ascii="Times New Roman" w:hAnsi="Times New Roman"/>
          <w:sz w:val="28"/>
          <w:szCs w:val="28"/>
        </w:rPr>
        <w:t>.</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Публичные слушания, проводимые по инициативе населения или муниципального Собрания, назначаются муниципальным Собранием, а по инициативе </w:t>
      </w:r>
      <w:r>
        <w:rPr>
          <w:rFonts w:ascii="Times New Roman" w:hAnsi="Times New Roman"/>
          <w:sz w:val="28"/>
          <w:szCs w:val="28"/>
        </w:rPr>
        <w:t xml:space="preserve"> </w:t>
      </w:r>
      <w:r w:rsidRPr="002D0987">
        <w:rPr>
          <w:rFonts w:ascii="Times New Roman" w:hAnsi="Times New Roman"/>
          <w:sz w:val="28"/>
          <w:szCs w:val="28"/>
        </w:rPr>
        <w:t>председателем муниципального Собрания</w:t>
      </w:r>
      <w:r>
        <w:rPr>
          <w:rFonts w:ascii="Times New Roman" w:hAnsi="Times New Roman"/>
          <w:sz w:val="28"/>
          <w:szCs w:val="28"/>
        </w:rPr>
        <w:t xml:space="preserve"> .</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На публичные слушания должны выноситься: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проект устава Новобурасского района,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проект местного бюджета и отчет о его исполнении;</w:t>
      </w:r>
    </w:p>
    <w:p w:rsidR="004E2173" w:rsidRPr="002D0987" w:rsidRDefault="004E2173" w:rsidP="00E603F7">
      <w:pPr>
        <w:pStyle w:val="BodyText3"/>
        <w:spacing w:after="0"/>
        <w:jc w:val="both"/>
        <w:rPr>
          <w:rStyle w:val="a1"/>
          <w:color w:val="auto"/>
          <w:sz w:val="28"/>
          <w:szCs w:val="28"/>
        </w:rPr>
      </w:pPr>
      <w:r w:rsidRPr="002B69B6">
        <w:rPr>
          <w:sz w:val="28"/>
          <w:szCs w:val="28"/>
        </w:rPr>
        <w:tab/>
        <w:t xml:space="preserve">3) </w:t>
      </w:r>
      <w:r w:rsidRPr="002D0987">
        <w:rPr>
          <w:rStyle w:val="a1"/>
          <w:color w:val="auto"/>
          <w:sz w:val="28"/>
          <w:szCs w:val="28"/>
        </w:rPr>
        <w:t>проекты планов и программ развития Новобурасского района,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включая мотивированное обоснование принятых решений;</w:t>
      </w:r>
    </w:p>
    <w:p w:rsidR="004E2173" w:rsidRPr="002D0987" w:rsidRDefault="004E2173" w:rsidP="002D0987">
      <w:pPr>
        <w:spacing w:after="0" w:line="240" w:lineRule="auto"/>
        <w:jc w:val="both"/>
        <w:rPr>
          <w:rStyle w:val="a1"/>
          <w:rFonts w:ascii="Times New Roman" w:hAnsi="Times New Roman"/>
          <w:color w:val="auto"/>
          <w:sz w:val="28"/>
          <w:szCs w:val="28"/>
        </w:rPr>
      </w:pPr>
      <w:r w:rsidRPr="002B69B6">
        <w:rPr>
          <w:rStyle w:val="a1"/>
          <w:rFonts w:ascii="Times New Roman" w:hAnsi="Times New Roman"/>
          <w:sz w:val="28"/>
          <w:szCs w:val="28"/>
        </w:rPr>
        <w:tab/>
      </w:r>
      <w:r w:rsidRPr="002D0987">
        <w:rPr>
          <w:rStyle w:val="a1"/>
          <w:rFonts w:ascii="Times New Roman" w:hAnsi="Times New Roman"/>
          <w:color w:val="auto"/>
          <w:sz w:val="28"/>
          <w:szCs w:val="28"/>
        </w:rPr>
        <w:t>4)</w:t>
      </w:r>
      <w:r w:rsidRPr="002B69B6">
        <w:rPr>
          <w:rStyle w:val="a1"/>
          <w:rFonts w:ascii="Times New Roman" w:hAnsi="Times New Roman"/>
          <w:sz w:val="28"/>
          <w:szCs w:val="28"/>
        </w:rPr>
        <w:t xml:space="preserve"> </w:t>
      </w:r>
      <w:r w:rsidRPr="002D0987">
        <w:rPr>
          <w:rFonts w:ascii="Times New Roman" w:hAnsi="Times New Roman"/>
          <w:sz w:val="28"/>
          <w:szCs w:val="28"/>
        </w:rPr>
        <w:t>вопросы о преоб</w:t>
      </w:r>
      <w:r>
        <w:rPr>
          <w:rFonts w:ascii="Times New Roman" w:hAnsi="Times New Roman"/>
          <w:sz w:val="28"/>
          <w:szCs w:val="28"/>
        </w:rPr>
        <w:t>разовании Новобурасского района</w:t>
      </w:r>
      <w:r w:rsidRPr="002D0987">
        <w:rPr>
          <w:rFonts w:ascii="Times New Roman" w:hAnsi="Times New Roman"/>
          <w:sz w:val="28"/>
          <w:szCs w:val="28"/>
        </w:rPr>
        <w:t>, за исключением случаев, если в соответств</w:t>
      </w:r>
      <w:r>
        <w:rPr>
          <w:rFonts w:ascii="Times New Roman" w:hAnsi="Times New Roman"/>
          <w:sz w:val="28"/>
          <w:szCs w:val="28"/>
        </w:rPr>
        <w:t>ии со статьей 13</w:t>
      </w:r>
      <w:r w:rsidRPr="002D0987">
        <w:rPr>
          <w:rFonts w:ascii="Times New Roman" w:hAnsi="Times New Roman"/>
          <w:sz w:val="28"/>
          <w:szCs w:val="28"/>
        </w:rPr>
        <w:t xml:space="preserve"> Федерального</w:t>
      </w:r>
      <w:r>
        <w:rPr>
          <w:rFonts w:ascii="Times New Roman" w:hAnsi="Times New Roman"/>
          <w:sz w:val="28"/>
          <w:szCs w:val="28"/>
        </w:rPr>
        <w:t xml:space="preserve"> закона от 06.10.2003 № 131-ФЗ «</w:t>
      </w:r>
      <w:r w:rsidRPr="002D0987">
        <w:rPr>
          <w:rFonts w:ascii="Times New Roman" w:hAnsi="Times New Roman"/>
          <w:sz w:val="28"/>
          <w:szCs w:val="28"/>
        </w:rPr>
        <w:t>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Pr>
          <w:rFonts w:ascii="Times New Roman" w:hAnsi="Times New Roman"/>
          <w:sz w:val="28"/>
          <w:szCs w:val="28"/>
        </w:rPr>
        <w:t xml:space="preserve"> </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Порядок организации и проведения публичных слушаний определяется нормативным правовым актом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Результаты публичных слушаний публикуются в муниципальных средствах массовой информации.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14. Конференция граждан (собрание делегатов), собрание граждан</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Для обсуждения вопросов местного значения, затрагивающих интересы всех жителей Новобурасского района,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4E2173" w:rsidRPr="002B69B6" w:rsidRDefault="004E2173" w:rsidP="00E603F7">
      <w:pPr>
        <w:pStyle w:val="BodyText2"/>
        <w:tabs>
          <w:tab w:val="num" w:pos="0"/>
        </w:tabs>
        <w:spacing w:after="0" w:line="240" w:lineRule="auto"/>
        <w:jc w:val="both"/>
        <w:rPr>
          <w:rFonts w:ascii="Times New Roman" w:hAnsi="Times New Roman"/>
          <w:sz w:val="28"/>
          <w:szCs w:val="28"/>
        </w:rPr>
      </w:pPr>
      <w:r w:rsidRPr="002B69B6">
        <w:rPr>
          <w:rFonts w:ascii="Times New Roman" w:hAnsi="Times New Roman"/>
          <w:sz w:val="28"/>
          <w:szCs w:val="28"/>
        </w:rPr>
        <w:tab/>
        <w:t>Конференция граждан проводится по инициативе: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населения;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Конференция граждан (собрание делегатов), проводимое по инициативе муниципального Собрания и населения, назначается муниципальным Собранием.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Порядок назначения и проведения конференции граждан, а также полномочия конференции граждан определяются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2/3 избранных на собраниях граждан делегатов.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Итоги проведения конференции граждан подлежат официальному опубликованию (обнародованию).</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Новобурасского района могут проводиться собрания граждан.</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Собрание граждан проводится по инициативе населения, муниципального Собрания, </w:t>
      </w:r>
      <w:r>
        <w:rPr>
          <w:rFonts w:ascii="Times New Roman" w:hAnsi="Times New Roman"/>
          <w:sz w:val="28"/>
          <w:szCs w:val="28"/>
        </w:rPr>
        <w:t xml:space="preserve">председателя </w:t>
      </w:r>
      <w:r w:rsidRPr="002D0987">
        <w:rPr>
          <w:rFonts w:ascii="Times New Roman" w:hAnsi="Times New Roman"/>
          <w:sz w:val="28"/>
          <w:szCs w:val="28"/>
        </w:rPr>
        <w:t>муниципального Собрания</w:t>
      </w:r>
      <w:r w:rsidRPr="002B69B6">
        <w:rPr>
          <w:rFonts w:ascii="Times New Roman" w:hAnsi="Times New Roman"/>
          <w:sz w:val="28"/>
          <w:szCs w:val="28"/>
        </w:rPr>
        <w:t>, а также в случаях, предусмотренных уставом территориального общественного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Собрание граждан, проводимое по инициативе муниципального Собрания или </w:t>
      </w:r>
      <w:r w:rsidRPr="002D0987">
        <w:rPr>
          <w:rFonts w:ascii="Times New Roman" w:hAnsi="Times New Roman"/>
          <w:sz w:val="28"/>
          <w:szCs w:val="28"/>
        </w:rPr>
        <w:t>председателя муниципального Собрания</w:t>
      </w:r>
      <w:r w:rsidRPr="002B69B6">
        <w:rPr>
          <w:rFonts w:ascii="Times New Roman" w:hAnsi="Times New Roman"/>
          <w:sz w:val="28"/>
          <w:szCs w:val="28"/>
        </w:rPr>
        <w:t xml:space="preserve">, назначается соответственно муниципальным Собранием или </w:t>
      </w:r>
      <w:r w:rsidRPr="002D0987">
        <w:rPr>
          <w:rFonts w:ascii="Times New Roman" w:hAnsi="Times New Roman"/>
          <w:sz w:val="28"/>
          <w:szCs w:val="28"/>
        </w:rPr>
        <w:t>председателем муниципального Собрания .</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Назначение собрания граждан, проводимого по инициативе населения, осуществляется правовым актом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Порядок назначения и проведения собрания граждан в целях осуществления территориального общественного самоуправления определяется Положением о территориальном общественном самоуправлении и уставом территориального общественного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Собрание граждан правомочно:</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принимать обращения к органам местного самоуправления и должностным лицам местного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принимает решения по вопросам, связанным с осуществлением территориального общественного самоуправления, отнесенным к его компетенции Положением о территориальном общественном самоуправлении и уставом территориального общественного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запрашивать информацию о деятельности органов местного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Итоги собрания граждан подлежат официальному опубликованию (обнародованию).</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15. Опрос граждан</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опрос граждан проводится на всей территории Новобурасского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Результаты опроса носят рекомендательный характер.</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 опросе граждан имеют право участвовать жители Новобурасского района, обладающие избирательным правом.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Опрос граждан проводится по инициативе: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муниципального Собрания или </w:t>
      </w:r>
      <w:r>
        <w:rPr>
          <w:rFonts w:ascii="Times New Roman" w:hAnsi="Times New Roman"/>
          <w:sz w:val="28"/>
          <w:szCs w:val="28"/>
        </w:rPr>
        <w:t>председателя</w:t>
      </w:r>
      <w:r w:rsidRPr="002D0987">
        <w:rPr>
          <w:rFonts w:ascii="Times New Roman" w:hAnsi="Times New Roman"/>
          <w:sz w:val="28"/>
          <w:szCs w:val="28"/>
        </w:rPr>
        <w:t xml:space="preserve"> муниципального Собрания</w:t>
      </w:r>
      <w:r>
        <w:rPr>
          <w:rFonts w:ascii="Times New Roman" w:hAnsi="Times New Roman"/>
          <w:sz w:val="28"/>
          <w:szCs w:val="28"/>
        </w:rPr>
        <w:t xml:space="preserve"> </w:t>
      </w:r>
      <w:r w:rsidRPr="002B69B6">
        <w:rPr>
          <w:rFonts w:ascii="Times New Roman" w:hAnsi="Times New Roman"/>
          <w:sz w:val="28"/>
          <w:szCs w:val="28"/>
        </w:rPr>
        <w:t>– по вопросам местного значения;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органов государственной власти Саратовской области – для учета мнения граждан при принятии решений об изменении целевого назначения земель Новобурасского района для объектов регионального и межрегионального значения.</w:t>
      </w:r>
    </w:p>
    <w:p w:rsidR="004E2173" w:rsidRPr="002B69B6" w:rsidRDefault="004E2173" w:rsidP="00E603F7">
      <w:pPr>
        <w:pStyle w:val="BodyText2"/>
        <w:spacing w:after="0" w:line="240" w:lineRule="auto"/>
        <w:jc w:val="both"/>
        <w:rPr>
          <w:rFonts w:ascii="Times New Roman" w:hAnsi="Times New Roman"/>
          <w:sz w:val="28"/>
          <w:szCs w:val="28"/>
        </w:rPr>
      </w:pPr>
      <w:r w:rsidRPr="00C509E2">
        <w:rPr>
          <w:rFonts w:ascii="Times New Roman" w:hAnsi="Times New Roman"/>
          <w:sz w:val="28"/>
          <w:szCs w:val="28"/>
        </w:rPr>
        <w:tab/>
        <w:t xml:space="preserve">4. «Порядок назначения и проведения опроса граждан определяется нормативным правовом актом Собрания Новобурасского муниципального района в соответствии с законом Саратовской области» </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Решение о назначении опроса граждан принимается муниципальным Собранием.</w:t>
      </w:r>
    </w:p>
    <w:p w:rsidR="004E2173"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Жители Новобурасского района должны быть проинформированы о проведении опроса граждан не менее чем за 10 дней до его проведения.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16. Обращения граждан в органы местного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6D3B97" w:rsidRDefault="004E2173" w:rsidP="00E603F7">
      <w:pPr>
        <w:spacing w:after="0" w:line="240" w:lineRule="auto"/>
        <w:jc w:val="both"/>
        <w:rPr>
          <w:rStyle w:val="a1"/>
          <w:rFonts w:ascii="Times New Roman" w:hAnsi="Times New Roman"/>
          <w:color w:val="000000"/>
          <w:sz w:val="28"/>
          <w:szCs w:val="28"/>
        </w:rPr>
      </w:pPr>
      <w:r w:rsidRPr="002B69B6">
        <w:rPr>
          <w:rFonts w:ascii="Times New Roman" w:hAnsi="Times New Roman"/>
          <w:sz w:val="28"/>
          <w:szCs w:val="28"/>
        </w:rPr>
        <w:tab/>
      </w:r>
      <w:bookmarkStart w:id="36" w:name="sub_3201"/>
      <w:r w:rsidRPr="006D3B97">
        <w:rPr>
          <w:rStyle w:val="a1"/>
          <w:rFonts w:ascii="Times New Roman" w:hAnsi="Times New Roman"/>
          <w:color w:val="000000"/>
          <w:sz w:val="28"/>
          <w:szCs w:val="28"/>
        </w:rPr>
        <w:t>1.Граждане имеют право на индивидуальные и коллективные обращения в органы местного самоуправления.</w:t>
      </w:r>
    </w:p>
    <w:p w:rsidR="004E2173" w:rsidRPr="006D3B97" w:rsidRDefault="004E2173" w:rsidP="00E603F7">
      <w:pPr>
        <w:spacing w:after="0" w:line="240" w:lineRule="auto"/>
        <w:jc w:val="both"/>
        <w:rPr>
          <w:rStyle w:val="a1"/>
          <w:rFonts w:ascii="Times New Roman" w:hAnsi="Times New Roman"/>
          <w:color w:val="000000"/>
          <w:sz w:val="28"/>
          <w:szCs w:val="28"/>
        </w:rPr>
      </w:pPr>
      <w:bookmarkStart w:id="37" w:name="sub_3202"/>
      <w:bookmarkEnd w:id="36"/>
      <w:r w:rsidRPr="006D3B97">
        <w:rPr>
          <w:rStyle w:val="a1"/>
          <w:rFonts w:ascii="Times New Roman" w:hAnsi="Times New Roman"/>
          <w:color w:val="000000"/>
          <w:sz w:val="28"/>
          <w:szCs w:val="28"/>
        </w:rPr>
        <w:tab/>
        <w:t>2.Обращения граждан подлежат рассмотрению в порядке и сроки, установленные Фе</w:t>
      </w:r>
      <w:r>
        <w:rPr>
          <w:rStyle w:val="a1"/>
          <w:rFonts w:ascii="Times New Roman" w:hAnsi="Times New Roman"/>
          <w:color w:val="000000"/>
          <w:sz w:val="28"/>
          <w:szCs w:val="28"/>
        </w:rPr>
        <w:t xml:space="preserve">деральным законом от 2 мая 2006 года № </w:t>
      </w:r>
      <w:r w:rsidRPr="006D3B97">
        <w:rPr>
          <w:rStyle w:val="a1"/>
          <w:rFonts w:ascii="Times New Roman" w:hAnsi="Times New Roman"/>
          <w:color w:val="000000"/>
          <w:sz w:val="28"/>
          <w:szCs w:val="28"/>
        </w:rPr>
        <w:t>59-ФЗ «О порядке рассмотрения обращений граждан Российской Федерации».</w:t>
      </w:r>
    </w:p>
    <w:bookmarkEnd w:id="37"/>
    <w:p w:rsidR="004E2173" w:rsidRPr="002B69B6" w:rsidRDefault="004E2173" w:rsidP="00E603F7">
      <w:pPr>
        <w:pStyle w:val="BodyText2"/>
        <w:spacing w:after="0" w:line="240" w:lineRule="auto"/>
        <w:jc w:val="both"/>
        <w:rPr>
          <w:rFonts w:ascii="Times New Roman" w:hAnsi="Times New Roman"/>
          <w:sz w:val="28"/>
          <w:szCs w:val="28"/>
        </w:rPr>
      </w:pPr>
      <w:r w:rsidRPr="006D3B97">
        <w:rPr>
          <w:rStyle w:val="a1"/>
          <w:rFonts w:ascii="Times New Roman" w:hAnsi="Times New Roman"/>
          <w:color w:val="000000"/>
          <w:sz w:val="28"/>
          <w:szCs w:val="28"/>
        </w:rPr>
        <w:tab/>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r w:rsidRPr="002B69B6">
        <w:rPr>
          <w:rStyle w:val="a1"/>
          <w:rFonts w:ascii="Times New Roman" w:hAnsi="Times New Roman"/>
          <w:sz w:val="28"/>
          <w:szCs w:val="28"/>
        </w:rPr>
        <w:t>.</w:t>
      </w:r>
    </w:p>
    <w:p w:rsidR="004E2173" w:rsidRPr="002B69B6" w:rsidRDefault="004E2173" w:rsidP="00E603F7">
      <w:pPr>
        <w:pStyle w:val="BodyText2"/>
        <w:spacing w:after="0" w:line="240" w:lineRule="auto"/>
        <w:rPr>
          <w:rFonts w:ascii="Times New Roman" w:hAnsi="Times New Roman"/>
          <w:b/>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17. Другие формы непосредственного осуществления населением местного самоуправления и участия в его осуществлении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Уставу Саратовской области, законам Саратовской области.</w:t>
      </w:r>
    </w:p>
    <w:p w:rsidR="004E2173" w:rsidRPr="002B69B6" w:rsidRDefault="004E2173" w:rsidP="00E603F7">
      <w:pPr>
        <w:pStyle w:val="BodyText2"/>
        <w:spacing w:after="0" w:line="240" w:lineRule="auto"/>
        <w:jc w:val="both"/>
        <w:rPr>
          <w:rFonts w:ascii="Times New Roman" w:hAnsi="Times New Roman"/>
          <w:sz w:val="28"/>
          <w:szCs w:val="28"/>
        </w:rPr>
      </w:pPr>
      <w:r>
        <w:rPr>
          <w:rFonts w:ascii="Times New Roman" w:hAnsi="Times New Roman"/>
          <w:sz w:val="28"/>
          <w:szCs w:val="28"/>
        </w:rPr>
        <w:tab/>
        <w:t>2.</w:t>
      </w:r>
      <w:r w:rsidRPr="002B69B6">
        <w:rPr>
          <w:rFonts w:ascii="Times New Roman" w:hAnsi="Times New Roman"/>
          <w:sz w:val="28"/>
          <w:szCs w:val="28"/>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Государственные органы и их должностные лица, органы местного самоуправления и должностные лица местного самоуправления Новобурасского района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III</w:t>
      </w:r>
      <w:r w:rsidRPr="002B69B6">
        <w:rPr>
          <w:rFonts w:ascii="Times New Roman" w:hAnsi="Times New Roman"/>
          <w:b/>
          <w:sz w:val="28"/>
          <w:szCs w:val="28"/>
        </w:rPr>
        <w:t>. ОРГАНЫ И ДОЛЖНОСТНЫЕ ЛИЦА МЕСТНОГО САМОУПРАВЛЕНИЯ НОВОБУРАССКОГО РАЙОНА</w:t>
      </w:r>
    </w:p>
    <w:p w:rsidR="004E2173" w:rsidRPr="002B69B6" w:rsidRDefault="004E2173" w:rsidP="00E603F7">
      <w:pPr>
        <w:pStyle w:val="BodyText2"/>
        <w:spacing w:after="0" w:line="240" w:lineRule="auto"/>
        <w:rPr>
          <w:rFonts w:ascii="Times New Roman" w:hAnsi="Times New Roman"/>
          <w:b/>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18. Структура органов местного самоуправления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Структуру органов местного самоуправления Новобурасского муниципального района составляют:</w:t>
      </w:r>
    </w:p>
    <w:p w:rsidR="004E2173" w:rsidRPr="002B69B6" w:rsidRDefault="004E2173" w:rsidP="00E603F7">
      <w:pPr>
        <w:pStyle w:val="BodyText2"/>
        <w:spacing w:after="0" w:line="240" w:lineRule="auto"/>
        <w:jc w:val="both"/>
        <w:rPr>
          <w:rFonts w:ascii="Times New Roman" w:hAnsi="Times New Roman"/>
          <w:sz w:val="28"/>
          <w:szCs w:val="28"/>
        </w:rPr>
      </w:pPr>
      <w:r>
        <w:rPr>
          <w:rFonts w:ascii="Times New Roman" w:hAnsi="Times New Roman"/>
          <w:sz w:val="28"/>
          <w:szCs w:val="28"/>
        </w:rPr>
        <w:tab/>
        <w:t xml:space="preserve">- представительный орган – </w:t>
      </w:r>
      <w:r w:rsidRPr="002B69B6">
        <w:rPr>
          <w:rFonts w:ascii="Times New Roman" w:hAnsi="Times New Roman"/>
          <w:sz w:val="28"/>
          <w:szCs w:val="28"/>
        </w:rPr>
        <w:t>муниципальное Собрание Новобурасского муниципального района (далее – муниципальное Собрание);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 </w:t>
      </w:r>
      <w:r w:rsidRPr="006D3B97">
        <w:rPr>
          <w:rFonts w:ascii="Times New Roman" w:hAnsi="Times New Roman"/>
          <w:sz w:val="28"/>
          <w:szCs w:val="28"/>
        </w:rPr>
        <w:t>председатель муниципального Собрания</w:t>
      </w:r>
      <w:r>
        <w:rPr>
          <w:rFonts w:ascii="Times New Roman" w:hAnsi="Times New Roman"/>
          <w:sz w:val="28"/>
          <w:szCs w:val="28"/>
        </w:rPr>
        <w:t xml:space="preserve"> </w:t>
      </w:r>
    </w:p>
    <w:p w:rsidR="004E2173" w:rsidRPr="002B69B6" w:rsidRDefault="004E2173" w:rsidP="00E603F7">
      <w:pPr>
        <w:pStyle w:val="BodyText2"/>
        <w:spacing w:after="0" w:line="240" w:lineRule="auto"/>
        <w:jc w:val="both"/>
        <w:rPr>
          <w:rFonts w:ascii="Times New Roman" w:hAnsi="Times New Roman"/>
          <w:sz w:val="28"/>
          <w:szCs w:val="28"/>
        </w:rPr>
      </w:pPr>
      <w:r>
        <w:rPr>
          <w:rFonts w:ascii="Times New Roman" w:hAnsi="Times New Roman"/>
          <w:sz w:val="28"/>
          <w:szCs w:val="28"/>
        </w:rPr>
        <w:tab/>
        <w:t>-</w:t>
      </w:r>
      <w:r w:rsidRPr="002B69B6">
        <w:rPr>
          <w:rFonts w:ascii="Times New Roman" w:hAnsi="Times New Roman"/>
          <w:sz w:val="28"/>
          <w:szCs w:val="28"/>
        </w:rPr>
        <w:t>исполнительно-распорядительный орган - администрация Новобурасского муниципального района (далее – администрация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контрольно-счетная комиссия Новобурасского муниципального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Изменение структуры органов местного самоуправления  района осуществляется не иначе как путем внесения изменений в настоящий Устав.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Решение муниципального Собрания об изменении структуры органов местного самоуправления вступает в силу не ранее чем по истечении срока полномочий муниципального Собрания,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Финансовое обеспечение деятельности органов местного самоуправления района осуществляется исключительно за счет собственных доходов бюджета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6. В соответствии с настоящим Уставом и Уставом Новобурасского муниципального образования, являющегося административным центром муниципального района, на администрацию Новобурасского муниципального района возлагается исполнение полномочий </w:t>
      </w:r>
      <w:r>
        <w:rPr>
          <w:rFonts w:ascii="Times New Roman" w:hAnsi="Times New Roman"/>
          <w:sz w:val="28"/>
          <w:szCs w:val="28"/>
        </w:rPr>
        <w:t>администрации Новобурасского МО</w:t>
      </w:r>
      <w:r w:rsidRPr="002B69B6">
        <w:rPr>
          <w:rFonts w:ascii="Times New Roman" w:hAnsi="Times New Roman"/>
          <w:sz w:val="28"/>
          <w:szCs w:val="28"/>
        </w:rPr>
        <w:t>»;</w:t>
      </w:r>
    </w:p>
    <w:p w:rsidR="004E2173" w:rsidRPr="002B69B6" w:rsidRDefault="004E2173" w:rsidP="00E603F7">
      <w:pPr>
        <w:pStyle w:val="BodyText2"/>
        <w:spacing w:after="0" w:line="240" w:lineRule="auto"/>
        <w:jc w:val="both"/>
        <w:rPr>
          <w:rFonts w:ascii="Times New Roman" w:hAnsi="Times New Roman"/>
          <w:bCs/>
          <w:sz w:val="28"/>
          <w:szCs w:val="28"/>
        </w:rPr>
      </w:pPr>
    </w:p>
    <w:p w:rsidR="004E2173" w:rsidRPr="002B69B6" w:rsidRDefault="004E2173" w:rsidP="00E603F7">
      <w:pPr>
        <w:pStyle w:val="BodyText2"/>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19. Взаимоотношения органов местного самоуправления Новобурасского района и органов местного самоуправления иных муниципальных образований</w:t>
      </w:r>
    </w:p>
    <w:p w:rsidR="004E2173" w:rsidRPr="002B69B6" w:rsidRDefault="004E2173" w:rsidP="00E603F7">
      <w:pPr>
        <w:pStyle w:val="BodyText2"/>
        <w:spacing w:after="0" w:line="240" w:lineRule="auto"/>
        <w:ind w:firstLine="709"/>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Новобурасского района участвуют в учреждении и работе Совета муниципальных образований Саратовской области в порядке, определенном законом Саратовской области, Уставом Совета муниципальных образований Саратовской области и решениями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Органы местного самоуправления Новобурасского района могут создавать межмуниципальные объединения с органами местного</w:t>
      </w:r>
      <w:r>
        <w:rPr>
          <w:rFonts w:ascii="Times New Roman" w:hAnsi="Times New Roman"/>
          <w:sz w:val="28"/>
          <w:szCs w:val="28"/>
        </w:rPr>
        <w:t xml:space="preserve"> </w:t>
      </w:r>
      <w:r w:rsidRPr="002B69B6">
        <w:rPr>
          <w:rFonts w:ascii="Times New Roman" w:hAnsi="Times New Roman"/>
          <w:sz w:val="28"/>
          <w:szCs w:val="28"/>
        </w:rPr>
        <w:t>самоуправления иных муниципальных образований, а также заключать с ними договоры и соглашения.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Муниципальное Собрание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 которые осуществляют свою деятельность в соответствии с Гражданским кодексом Российской Федерации, иными федеральными законами.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bCs/>
          <w:sz w:val="28"/>
          <w:szCs w:val="28"/>
        </w:rPr>
        <w:t>С</w:t>
      </w:r>
      <w:r w:rsidRPr="002B69B6">
        <w:rPr>
          <w:rFonts w:ascii="Times New Roman" w:hAnsi="Times New Roman"/>
          <w:b/>
          <w:sz w:val="28"/>
          <w:szCs w:val="28"/>
        </w:rPr>
        <w:t>татья 20. Муниципальное Собрание – представительный орган местного самоуправления Новобурасского района</w:t>
      </w:r>
    </w:p>
    <w:p w:rsidR="004E2173" w:rsidRPr="002B69B6" w:rsidRDefault="004E2173" w:rsidP="00E603F7">
      <w:pPr>
        <w:pStyle w:val="BodyText2"/>
        <w:spacing w:after="0" w:line="240" w:lineRule="auto"/>
        <w:ind w:firstLine="709"/>
        <w:jc w:val="both"/>
        <w:rPr>
          <w:rFonts w:ascii="Times New Roman" w:hAnsi="Times New Roman"/>
          <w:sz w:val="28"/>
          <w:szCs w:val="28"/>
        </w:rPr>
      </w:pPr>
    </w:p>
    <w:p w:rsidR="004E2173" w:rsidRPr="000D7E82" w:rsidRDefault="004E2173" w:rsidP="00E603F7">
      <w:pPr>
        <w:pStyle w:val="BodyText2"/>
        <w:numPr>
          <w:ilvl w:val="0"/>
          <w:numId w:val="17"/>
        </w:numPr>
        <w:tabs>
          <w:tab w:val="clear" w:pos="720"/>
          <w:tab w:val="num" w:pos="0"/>
        </w:tabs>
        <w:spacing w:after="0" w:line="240" w:lineRule="auto"/>
        <w:ind w:left="0" w:firstLine="709"/>
        <w:jc w:val="both"/>
        <w:rPr>
          <w:rFonts w:ascii="Times New Roman" w:hAnsi="Times New Roman"/>
          <w:color w:val="000000"/>
          <w:sz w:val="28"/>
          <w:szCs w:val="28"/>
        </w:rPr>
      </w:pPr>
      <w:r w:rsidRPr="002B69B6">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Новобурасского района, состоящим из 15 депутатов, </w:t>
      </w:r>
      <w:r w:rsidRPr="000D7E82">
        <w:rPr>
          <w:rFonts w:ascii="Times New Roman" w:hAnsi="Times New Roman"/>
          <w:color w:val="000000"/>
          <w:sz w:val="28"/>
          <w:szCs w:val="28"/>
        </w:rPr>
        <w:t>избираемых населением на муниципальных выборах на основе всеобщего равного и прямого избирательного права при тайном голосовании.</w:t>
      </w:r>
    </w:p>
    <w:p w:rsidR="004E2173" w:rsidRPr="002E15C1" w:rsidRDefault="004E2173" w:rsidP="002E15C1">
      <w:pPr>
        <w:spacing w:after="0" w:line="240" w:lineRule="auto"/>
        <w:ind w:firstLine="709"/>
        <w:jc w:val="both"/>
        <w:rPr>
          <w:rFonts w:ascii="Times New Roman" w:hAnsi="Times New Roman"/>
          <w:sz w:val="28"/>
          <w:szCs w:val="28"/>
        </w:rPr>
      </w:pPr>
      <w:r w:rsidRPr="002E15C1">
        <w:rPr>
          <w:rFonts w:ascii="Times New Roman" w:hAnsi="Times New Roman"/>
          <w:sz w:val="28"/>
          <w:szCs w:val="28"/>
        </w:rPr>
        <w:t>В соответствии с федеральным законодательством муниципальное Собрание является представительным органом местного самоуправления Новобурасского района, состоящим из 15 депутатов. Представительный орган муниципального района формируется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нормой представительства исходя из численности населения поселения согласно закона Саратовской области от 29.10.2014 г. № 131-ЗСО «О порядке формирования представительных органов муниципальных районов в Саратовской области»</w:t>
      </w:r>
    </w:p>
    <w:p w:rsidR="004E2173" w:rsidRPr="00952E0B" w:rsidRDefault="004E2173" w:rsidP="00E603F7">
      <w:pPr>
        <w:pStyle w:val="BodyText2"/>
        <w:numPr>
          <w:ilvl w:val="0"/>
          <w:numId w:val="17"/>
        </w:numPr>
        <w:spacing w:after="0" w:line="240" w:lineRule="auto"/>
        <w:ind w:left="0" w:firstLine="709"/>
        <w:jc w:val="both"/>
        <w:rPr>
          <w:rFonts w:ascii="Times New Roman" w:hAnsi="Times New Roman"/>
          <w:sz w:val="28"/>
          <w:szCs w:val="28"/>
        </w:rPr>
      </w:pPr>
      <w:r w:rsidRPr="002B69B6">
        <w:rPr>
          <w:rFonts w:ascii="Times New Roman" w:hAnsi="Times New Roman"/>
          <w:sz w:val="28"/>
          <w:szCs w:val="28"/>
        </w:rPr>
        <w:t xml:space="preserve">Порядок </w:t>
      </w:r>
      <w:r w:rsidRPr="00C43A1F">
        <w:rPr>
          <w:rFonts w:ascii="Times New Roman" w:hAnsi="Times New Roman"/>
          <w:color w:val="000000"/>
          <w:sz w:val="28"/>
          <w:szCs w:val="28"/>
        </w:rPr>
        <w:t>назначения, организации и проведения выборов</w:t>
      </w:r>
      <w:r w:rsidRPr="002B69B6">
        <w:rPr>
          <w:rFonts w:ascii="Times New Roman" w:hAnsi="Times New Roman"/>
          <w:sz w:val="28"/>
          <w:szCs w:val="28"/>
        </w:rPr>
        <w:t xml:space="preserve"> депутатов муниципального Собрания устанавливается федеральным законодательством и законодательством Саратовской области.</w:t>
      </w:r>
    </w:p>
    <w:p w:rsidR="004E2173" w:rsidRPr="00C43A1F" w:rsidRDefault="004E2173" w:rsidP="00E603F7">
      <w:pPr>
        <w:pStyle w:val="BodyText2"/>
        <w:spacing w:after="0" w:line="240" w:lineRule="auto"/>
        <w:ind w:firstLine="709"/>
        <w:jc w:val="both"/>
        <w:rPr>
          <w:rFonts w:ascii="Times New Roman" w:hAnsi="Times New Roman"/>
          <w:color w:val="000000"/>
          <w:sz w:val="28"/>
          <w:szCs w:val="28"/>
        </w:rPr>
      </w:pPr>
      <w:r w:rsidRPr="00C43A1F">
        <w:rPr>
          <w:rFonts w:ascii="Times New Roman" w:hAnsi="Times New Roman"/>
          <w:color w:val="000000"/>
          <w:sz w:val="28"/>
          <w:szCs w:val="28"/>
        </w:rPr>
        <w:t>3. Депутатом муниципального Собрания может быть избран гражданин, обладающий в соответствии с федеральным законодательством избирательным правом.</w:t>
      </w:r>
    </w:p>
    <w:p w:rsidR="004E2173" w:rsidRPr="002B69B6" w:rsidRDefault="004E2173" w:rsidP="00E603F7">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4. Срок полномочий депутатов муниципального Собрания составляет 5 лет (кроме случаев выборов на вакантное место в связи с досрочным прекращением полномочий депутата по соответствующему избирательному округу).</w:t>
      </w:r>
    </w:p>
    <w:p w:rsidR="004E2173" w:rsidRPr="002B69B6" w:rsidRDefault="004E2173" w:rsidP="00E603F7">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5. Муниципальное Собрание является правомочным, если в его состав избрано не менее 2/3 от установленной численности депутатов.</w:t>
      </w:r>
    </w:p>
    <w:p w:rsidR="004E2173" w:rsidRPr="002B69B6" w:rsidRDefault="004E2173" w:rsidP="00E603F7">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Полномочия муниципального Собрания как коллегиального органа возникают со дня его первого заседания.</w:t>
      </w:r>
    </w:p>
    <w:p w:rsidR="004E2173" w:rsidRPr="006D3B97" w:rsidRDefault="004E2173" w:rsidP="00E603F7">
      <w:pPr>
        <w:pStyle w:val="BodyText2"/>
        <w:spacing w:after="0" w:line="240" w:lineRule="auto"/>
        <w:ind w:firstLine="709"/>
        <w:jc w:val="both"/>
        <w:rPr>
          <w:rFonts w:ascii="Times New Roman" w:hAnsi="Times New Roman"/>
          <w:sz w:val="28"/>
          <w:szCs w:val="28"/>
        </w:rPr>
      </w:pPr>
      <w:r w:rsidRPr="006D3B97">
        <w:rPr>
          <w:rFonts w:ascii="Times New Roman" w:hAnsi="Times New Roman"/>
          <w:sz w:val="28"/>
          <w:szCs w:val="28"/>
        </w:rPr>
        <w:t>6.Собрание самостоятельно определяет свою структуру. Организацию деятельности муниципального Собрания осуществляет председатель муниципального Собрания, избираемый Собранием из своего состава.</w:t>
      </w:r>
    </w:p>
    <w:p w:rsidR="004E2173" w:rsidRPr="006D3B97" w:rsidRDefault="004E2173" w:rsidP="00E603F7">
      <w:pPr>
        <w:pStyle w:val="BodyText2"/>
        <w:spacing w:after="0" w:line="240" w:lineRule="auto"/>
        <w:ind w:firstLine="709"/>
        <w:jc w:val="both"/>
        <w:rPr>
          <w:rFonts w:ascii="Times New Roman" w:hAnsi="Times New Roman"/>
          <w:sz w:val="28"/>
          <w:szCs w:val="28"/>
        </w:rPr>
      </w:pPr>
      <w:r w:rsidRPr="006D3B97">
        <w:rPr>
          <w:rFonts w:ascii="Times New Roman" w:hAnsi="Times New Roman"/>
          <w:sz w:val="28"/>
          <w:szCs w:val="28"/>
        </w:rPr>
        <w:t>Из числа депутатов муниципального Собрания открытым голосованием избираются, председатель и секретарь Собрания. Порядок избрания председателя и секретаря Собрания определяется Регламентом Собрания. Срок полномочий председателя и секре</w:t>
      </w:r>
      <w:r>
        <w:rPr>
          <w:rFonts w:ascii="Times New Roman" w:hAnsi="Times New Roman"/>
          <w:sz w:val="28"/>
          <w:szCs w:val="28"/>
        </w:rPr>
        <w:t>таря Собрания составляет 5 лет.</w:t>
      </w:r>
      <w:r w:rsidRPr="006D3B97">
        <w:rPr>
          <w:rFonts w:ascii="Times New Roman" w:hAnsi="Times New Roman"/>
          <w:sz w:val="28"/>
          <w:szCs w:val="28"/>
        </w:rPr>
        <w:t xml:space="preserve"> </w:t>
      </w:r>
    </w:p>
    <w:p w:rsidR="004E2173" w:rsidRPr="006D3B97" w:rsidRDefault="004E2173" w:rsidP="00E603F7">
      <w:pPr>
        <w:pStyle w:val="BodyText2"/>
        <w:spacing w:after="0" w:line="240" w:lineRule="auto"/>
        <w:ind w:firstLine="709"/>
        <w:jc w:val="both"/>
        <w:rPr>
          <w:rFonts w:ascii="Times New Roman" w:hAnsi="Times New Roman"/>
          <w:sz w:val="28"/>
          <w:szCs w:val="28"/>
        </w:rPr>
      </w:pPr>
      <w:r w:rsidRPr="006D3B97">
        <w:rPr>
          <w:rFonts w:ascii="Times New Roman" w:hAnsi="Times New Roman"/>
          <w:sz w:val="28"/>
          <w:szCs w:val="28"/>
        </w:rPr>
        <w:t>В случае временного отсутствия или досрочного прекращения полномочий председателя муниципального Собрания его обязаннос</w:t>
      </w:r>
      <w:r>
        <w:rPr>
          <w:rFonts w:ascii="Times New Roman" w:hAnsi="Times New Roman"/>
          <w:sz w:val="28"/>
          <w:szCs w:val="28"/>
        </w:rPr>
        <w:t xml:space="preserve">ти по организации деятельности </w:t>
      </w:r>
      <w:r w:rsidRPr="006D3B97">
        <w:rPr>
          <w:rFonts w:ascii="Times New Roman" w:hAnsi="Times New Roman"/>
          <w:sz w:val="28"/>
          <w:szCs w:val="28"/>
        </w:rPr>
        <w:t>Собрания исполняет секретарь Собрания.</w:t>
      </w:r>
    </w:p>
    <w:p w:rsidR="004E2173" w:rsidRPr="006D3B97" w:rsidRDefault="004E2173" w:rsidP="00E603F7">
      <w:pPr>
        <w:pStyle w:val="BodyText2"/>
        <w:spacing w:after="0" w:line="240" w:lineRule="auto"/>
        <w:ind w:firstLine="709"/>
        <w:jc w:val="both"/>
        <w:rPr>
          <w:rFonts w:ascii="Times New Roman" w:hAnsi="Times New Roman"/>
          <w:sz w:val="28"/>
          <w:szCs w:val="28"/>
        </w:rPr>
      </w:pPr>
      <w:r w:rsidRPr="006D3B97">
        <w:rPr>
          <w:rFonts w:ascii="Times New Roman" w:hAnsi="Times New Roman"/>
          <w:sz w:val="28"/>
          <w:szCs w:val="28"/>
        </w:rPr>
        <w:t>Из числа депутатов Собрания на срок его полномочий могут создаваться постоянные комиссии по вопросам, отнесенным к компетенции Собрания. Собрание,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муниципального района.</w:t>
      </w:r>
    </w:p>
    <w:p w:rsidR="004E2173" w:rsidRPr="006D3B97" w:rsidRDefault="004E2173" w:rsidP="00E603F7">
      <w:pPr>
        <w:pStyle w:val="BodyText2"/>
        <w:spacing w:after="0" w:line="240" w:lineRule="auto"/>
        <w:ind w:firstLine="709"/>
        <w:jc w:val="both"/>
        <w:rPr>
          <w:rFonts w:ascii="Times New Roman" w:hAnsi="Times New Roman"/>
          <w:sz w:val="28"/>
          <w:szCs w:val="28"/>
        </w:rPr>
      </w:pPr>
      <w:r w:rsidRPr="006D3B97">
        <w:rPr>
          <w:rFonts w:ascii="Times New Roman" w:hAnsi="Times New Roman"/>
          <w:sz w:val="28"/>
          <w:szCs w:val="28"/>
        </w:rPr>
        <w:t>Структура, порядок формирования, полномочия и организация работы комиссий определяются регламентом Собрания</w:t>
      </w:r>
      <w:r>
        <w:rPr>
          <w:rFonts w:ascii="Times New Roman" w:hAnsi="Times New Roman"/>
          <w:sz w:val="28"/>
          <w:szCs w:val="28"/>
        </w:rPr>
        <w:t>.</w:t>
      </w:r>
    </w:p>
    <w:p w:rsidR="004E2173" w:rsidRPr="002B69B6" w:rsidRDefault="004E2173" w:rsidP="008458D2">
      <w:pPr>
        <w:pStyle w:val="BodyText2"/>
        <w:spacing w:after="0" w:line="240" w:lineRule="auto"/>
        <w:ind w:firstLine="708"/>
        <w:jc w:val="both"/>
        <w:rPr>
          <w:rFonts w:ascii="Times New Roman" w:hAnsi="Times New Roman"/>
          <w:sz w:val="28"/>
          <w:szCs w:val="28"/>
        </w:rPr>
      </w:pPr>
      <w:r w:rsidRPr="006D3B97">
        <w:rPr>
          <w:rFonts w:ascii="Times New Roman" w:hAnsi="Times New Roman"/>
          <w:sz w:val="28"/>
          <w:szCs w:val="28"/>
        </w:rPr>
        <w:t>Очередные заседания созываются председателем муниципального Собрания не реже одного раза в три месяца. Внеочередные заседания созываются председате</w:t>
      </w:r>
      <w:r>
        <w:rPr>
          <w:rFonts w:ascii="Times New Roman" w:hAnsi="Times New Roman"/>
          <w:sz w:val="28"/>
          <w:szCs w:val="28"/>
        </w:rPr>
        <w:t>лем</w:t>
      </w:r>
      <w:r w:rsidRPr="006D3B97">
        <w:rPr>
          <w:rFonts w:ascii="Times New Roman" w:hAnsi="Times New Roman"/>
          <w:sz w:val="28"/>
          <w:szCs w:val="28"/>
        </w:rPr>
        <w:t xml:space="preserve"> муниципального собрания по со</w:t>
      </w:r>
      <w:r>
        <w:rPr>
          <w:rFonts w:ascii="Times New Roman" w:hAnsi="Times New Roman"/>
          <w:sz w:val="28"/>
          <w:szCs w:val="28"/>
        </w:rPr>
        <w:t>б</w:t>
      </w:r>
      <w:r w:rsidRPr="006D3B97">
        <w:rPr>
          <w:rFonts w:ascii="Times New Roman" w:hAnsi="Times New Roman"/>
          <w:sz w:val="28"/>
          <w:szCs w:val="28"/>
        </w:rPr>
        <w:t>ственной инициативе, либо по инициативе не менее 1/3 депутатов Собрания. Созыва внеочередного заседания муниципального Собрания также вправе требовать глава муниципального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Заседание муниципального Собрания правомочно, если на нем присутствует не менее 1/2 от общего количества депутатов, установленного частью 1 настоящей статьи.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Заседания муниципального Собрания являются открытыми. В исключительных случаях по решению муниципального Собрания может быть проведено закрытое заседание.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7. На постоянной основе могут работать не более двух депутатов муниципального Собрания, в том числе </w:t>
      </w:r>
      <w:r w:rsidRPr="006D3B97">
        <w:rPr>
          <w:rFonts w:ascii="Times New Roman" w:hAnsi="Times New Roman"/>
          <w:sz w:val="28"/>
          <w:szCs w:val="28"/>
        </w:rPr>
        <w:t>председатель муниципального Собрания</w:t>
      </w:r>
      <w:r>
        <w:rPr>
          <w:rFonts w:ascii="Times New Roman" w:hAnsi="Times New Roman"/>
          <w:sz w:val="28"/>
          <w:szCs w:val="28"/>
        </w:rPr>
        <w:t xml:space="preserve"> </w:t>
      </w:r>
    </w:p>
    <w:p w:rsidR="004E2173" w:rsidRPr="002B69B6" w:rsidRDefault="004E2173" w:rsidP="00E603F7">
      <w:pPr>
        <w:pStyle w:val="BodyText2"/>
        <w:spacing w:after="0" w:line="240" w:lineRule="auto"/>
        <w:ind w:firstLine="708"/>
        <w:jc w:val="both"/>
        <w:rPr>
          <w:rFonts w:ascii="Times New Roman" w:hAnsi="Times New Roman"/>
          <w:sz w:val="28"/>
          <w:szCs w:val="28"/>
        </w:rPr>
      </w:pPr>
      <w:r w:rsidRPr="002B69B6">
        <w:rPr>
          <w:rFonts w:ascii="Times New Roman" w:hAnsi="Times New Roman"/>
          <w:sz w:val="28"/>
          <w:szCs w:val="28"/>
        </w:rPr>
        <w:t>8.Порядок деятельности муниципального Собрания, основные правила работы устанавливаются Регламентом муниципального Собрания, который принимается муниципальным Собранием большинством голосов от общего числа депутатов.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Муниципальное Собрание принимает решения в коллегиальном порядке.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Срок полномочий муниципального Собрания нового созыва начинается со дня его первого заседания и прекращается со дня начала работы представительного органа нового созыва.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11. Муниципальное Собрание обладает правами юридического лица.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12. Муниципальное Собрание подотчетно населению района.</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21. Полномочия муниципального Собрания по осуществлению местного самоуправления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в исключительной компетенции муниципального Собрания находится решение следующих вопросов: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принятие Устава Новобурасского района и внесение в него изменений и дополнений;</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утверждение бюджета Новобурасского района и отчета о его исполнении;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установление, изменение и отмена местных налогов и сборов в соответствии с законодательством Российской Федерации о налогах и сборах;</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принятие планов и п</w:t>
      </w:r>
      <w:r>
        <w:rPr>
          <w:rFonts w:ascii="Times New Roman" w:hAnsi="Times New Roman"/>
          <w:sz w:val="28"/>
          <w:szCs w:val="28"/>
        </w:rPr>
        <w:t>рограмм развития Новобурасского</w:t>
      </w:r>
      <w:r w:rsidRPr="002B69B6">
        <w:rPr>
          <w:rFonts w:ascii="Times New Roman" w:hAnsi="Times New Roman"/>
          <w:sz w:val="28"/>
          <w:szCs w:val="28"/>
        </w:rPr>
        <w:t xml:space="preserve"> района, утверждение отчетов об их исполнении;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определение порядка управления и распоряжения имуществом, находящимся в муниципально</w:t>
      </w:r>
      <w:r>
        <w:rPr>
          <w:rFonts w:ascii="Times New Roman" w:hAnsi="Times New Roman"/>
          <w:sz w:val="28"/>
          <w:szCs w:val="28"/>
        </w:rPr>
        <w:t xml:space="preserve">й собственности Новобурасского </w:t>
      </w:r>
      <w:r w:rsidRPr="002B69B6">
        <w:rPr>
          <w:rFonts w:ascii="Times New Roman" w:hAnsi="Times New Roman"/>
          <w:sz w:val="28"/>
          <w:szCs w:val="28"/>
        </w:rPr>
        <w:t>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определение порядка принятия решений о создании, реорганизации и ликвидации муниципальных предприятий, а также об установлении</w:t>
      </w:r>
      <w:r>
        <w:rPr>
          <w:rFonts w:ascii="Times New Roman" w:hAnsi="Times New Roman"/>
          <w:sz w:val="28"/>
          <w:szCs w:val="28"/>
        </w:rPr>
        <w:t xml:space="preserve"> </w:t>
      </w:r>
      <w:r w:rsidRPr="002B69B6">
        <w:rPr>
          <w:rFonts w:ascii="Times New Roman" w:hAnsi="Times New Roman"/>
          <w:sz w:val="28"/>
          <w:szCs w:val="28"/>
        </w:rPr>
        <w:t>тарифов на услуги муниципальных предприятий и учреждений, выполнение работ, за исключением случаев, предусмотренных федеральными законами;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определение порядка участия Новобурасского района в организациях межмуниципального сотрудничества;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определение порядка материально-технического и организационного обеспечения деятельности органов местного самоуправления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E2173"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принятие решения об удалении главы Новобурасского района в отставку</w:t>
      </w:r>
      <w:r w:rsidRPr="002B69B6">
        <w:rPr>
          <w:rFonts w:ascii="Times New Roman" w:hAnsi="Times New Roman"/>
          <w:sz w:val="28"/>
          <w:szCs w:val="28"/>
        </w:rPr>
        <w:tab/>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2. Муниципальное Собрание обладает также следующими полномочиями: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принимает нормативные правовые акты, регулирующие вопросы местного значения, вносит в них изменения;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контролирует исполнение настоящего Устава;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осуществляет право законодательной инициативы в Саратовской областной Думе;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принимает Регламент муниципального Собрания, вносит в него изменения;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образовывает, избирает и упраздняет постоянные и другие комиссии, иные органы муниципального Собрания, изменяет их состав, заслушивает отчеты об их работе;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учреждает печатное средство массовой информации.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Муниципальное Собрание обладает иными полномочиями, определенными федеральными законами, законами Саратовской области, настоящим Уставом.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Муниципальное Собрание заслушивает до 25 декабря ежегодные отче</w:t>
      </w:r>
      <w:r>
        <w:rPr>
          <w:rFonts w:ascii="Times New Roman" w:hAnsi="Times New Roman"/>
          <w:sz w:val="28"/>
          <w:szCs w:val="28"/>
        </w:rPr>
        <w:t>ты главы Новобурасского района о результатах его</w:t>
      </w:r>
      <w:r w:rsidRPr="002B69B6">
        <w:rPr>
          <w:rFonts w:ascii="Times New Roman" w:hAnsi="Times New Roman"/>
          <w:sz w:val="28"/>
          <w:szCs w:val="28"/>
        </w:rPr>
        <w:t xml:space="preserve"> деятельности, деятельности администрации Новобурасского района и иных подведомственных главе Новобурасского района органов местного самоуправления, в том числе о решении вопросов, поставленных муниципальным Собранием.</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22. Досрочное прекращение полномочий муниципального Собрания</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Полномочия муниципального Собрания независимо от порядка его формирования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муниципального Собрания также прекращаются: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случае принятия муниципальным Собранием решения о самороспуске. Решение выносится на рассмотрение муниципального</w:t>
      </w:r>
      <w:r>
        <w:rPr>
          <w:rFonts w:ascii="Times New Roman" w:hAnsi="Times New Roman"/>
          <w:sz w:val="28"/>
          <w:szCs w:val="28"/>
        </w:rPr>
        <w:t xml:space="preserve"> </w:t>
      </w:r>
      <w:r w:rsidRPr="002B69B6">
        <w:rPr>
          <w:rFonts w:ascii="Times New Roman" w:hAnsi="Times New Roman"/>
          <w:sz w:val="28"/>
          <w:szCs w:val="28"/>
        </w:rPr>
        <w:t>Собрания по инициативе не менее половины от установленной численности депутатов муниципального Собрания. Инициатива оформляется в форме письменного предложения, подписывается всеми депутатами, выступившими с инициативой, и вносится на рассмотрение муниципального Собрания с проектом решения. Решение о самороспуске считается принятым, если за него путем тайного голосования проголосовало не менее 2/3 от установленной численности депутатов муниципального Собрания;</w:t>
      </w:r>
      <w:r w:rsidRPr="002B69B6">
        <w:rPr>
          <w:rFonts w:ascii="Times New Roman" w:hAnsi="Times New Roman"/>
          <w:sz w:val="28"/>
          <w:szCs w:val="28"/>
        </w:rPr>
        <w:tab/>
      </w:r>
    </w:p>
    <w:p w:rsidR="004E2173" w:rsidRPr="002B69B6" w:rsidRDefault="004E2173" w:rsidP="00E603F7">
      <w:pPr>
        <w:pStyle w:val="BodyText2"/>
        <w:spacing w:after="0" w:line="240" w:lineRule="auto"/>
        <w:ind w:firstLine="720"/>
        <w:jc w:val="both"/>
        <w:rPr>
          <w:rFonts w:ascii="Times New Roman" w:hAnsi="Times New Roman"/>
          <w:sz w:val="28"/>
          <w:szCs w:val="28"/>
        </w:rPr>
      </w:pPr>
      <w:r w:rsidRPr="002B69B6">
        <w:rPr>
          <w:rFonts w:ascii="Times New Roman" w:hAnsi="Times New Roman"/>
          <w:sz w:val="28"/>
          <w:szCs w:val="28"/>
        </w:rPr>
        <w:t>2) в случае вступления в силу решения суда о неправомочности данного состава депутатов муниципального Собрания, в том числе в связи со сложением депутатами своих полномочий;</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в случае преобразования Новобурасского района, а также в случае упразднения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в случае увеличения численности избирателей муниципального района более чем на 25 процентов, произошедшего вследствие изменения границ Новобурасского района или объединения муниципальных районов.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Досрочное прекращение полномочий муниципального Собрания влечет досрочное прекращение полномочий его депутатов.</w:t>
      </w:r>
    </w:p>
    <w:p w:rsidR="004E2173" w:rsidRPr="00C43A1F" w:rsidRDefault="004E2173" w:rsidP="00E603F7">
      <w:pPr>
        <w:pStyle w:val="BodyText2"/>
        <w:spacing w:after="0" w:line="240" w:lineRule="auto"/>
        <w:jc w:val="both"/>
        <w:rPr>
          <w:rFonts w:ascii="Times New Roman" w:hAnsi="Times New Roman"/>
          <w:color w:val="000000"/>
          <w:sz w:val="28"/>
          <w:szCs w:val="28"/>
        </w:rPr>
      </w:pPr>
      <w:r w:rsidRPr="002B69B6">
        <w:rPr>
          <w:rFonts w:ascii="Times New Roman" w:hAnsi="Times New Roman"/>
          <w:sz w:val="28"/>
          <w:szCs w:val="28"/>
        </w:rPr>
        <w:tab/>
      </w:r>
      <w:r w:rsidRPr="00C43A1F">
        <w:rPr>
          <w:rFonts w:ascii="Times New Roman" w:hAnsi="Times New Roman"/>
          <w:color w:val="000000"/>
          <w:sz w:val="28"/>
          <w:szCs w:val="28"/>
        </w:rPr>
        <w:t>3. В случае досрочного прекращения полномочий муниципального Собрания досрочные выборы депутатов представительного органа проводятся в поряд</w:t>
      </w:r>
      <w:r>
        <w:rPr>
          <w:rFonts w:ascii="Times New Roman" w:hAnsi="Times New Roman"/>
          <w:color w:val="000000"/>
          <w:sz w:val="28"/>
          <w:szCs w:val="28"/>
        </w:rPr>
        <w:t>ке и</w:t>
      </w:r>
      <w:r w:rsidRPr="00C43A1F">
        <w:rPr>
          <w:rFonts w:ascii="Times New Roman" w:hAnsi="Times New Roman"/>
          <w:color w:val="000000"/>
          <w:sz w:val="28"/>
          <w:szCs w:val="28"/>
        </w:rPr>
        <w:t xml:space="preserve"> сроки, установленные федеральным законодательством.</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23. Статус депутата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В соответствии с федеральным законодательством срок полномочий депутата муниципального Собрания начинается со дня </w:t>
      </w:r>
      <w:r w:rsidRPr="00C43A1F">
        <w:rPr>
          <w:rFonts w:ascii="Times New Roman" w:hAnsi="Times New Roman"/>
          <w:color w:val="000000"/>
          <w:sz w:val="28"/>
          <w:szCs w:val="28"/>
        </w:rPr>
        <w:t>избрания</w:t>
      </w:r>
      <w:r w:rsidRPr="002B69B6">
        <w:rPr>
          <w:rFonts w:ascii="Times New Roman" w:hAnsi="Times New Roman"/>
          <w:sz w:val="28"/>
          <w:szCs w:val="28"/>
        </w:rPr>
        <w:t xml:space="preserve"> его депутатом муниципального Собрания и прекращается со дня начала работы представительного органа нового созыва, за исключением случаев, предусмотренных частью 8 настоящей статьи.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Полномочия депутатов муниципального Собрания предыдущего созыва прекращаются со дня начала работы муниципального Собрания нового созыва.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Статус депутатов устанавливается федеральным законодательством и законодательством Саратовской области.</w:t>
      </w:r>
      <w:r w:rsidRPr="002B69B6">
        <w:rPr>
          <w:rFonts w:ascii="Times New Roman" w:hAnsi="Times New Roman"/>
          <w:sz w:val="28"/>
          <w:szCs w:val="28"/>
        </w:rPr>
        <w:tab/>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В соответствии с решением муниципального Собрания депутат муниципального Собрания может осуществлять депутатскую деятельность на постоянной или непостоянной основе.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4.1 Гарантии осуществления полномочий депутата муниципального Собрания устанавливаются настоящим Уставом в соответствии с федеральными законами и законами Саратовской области.</w:t>
      </w:r>
    </w:p>
    <w:p w:rsidR="004E2173" w:rsidRPr="002B69B6" w:rsidRDefault="004E2173" w:rsidP="00E603F7">
      <w:pPr>
        <w:pStyle w:val="BodyText2"/>
        <w:spacing w:after="0" w:line="240" w:lineRule="auto"/>
        <w:jc w:val="both"/>
        <w:rPr>
          <w:rFonts w:ascii="Times New Roman" w:hAnsi="Times New Roman"/>
          <w:bCs/>
          <w:sz w:val="28"/>
          <w:szCs w:val="28"/>
        </w:rPr>
      </w:pPr>
      <w:r w:rsidRPr="002B69B6">
        <w:rPr>
          <w:rFonts w:ascii="Times New Roman" w:hAnsi="Times New Roman"/>
          <w:bCs/>
          <w:sz w:val="28"/>
          <w:szCs w:val="28"/>
        </w:rPr>
        <w:tab/>
        <w:t>5. Депутат муниципального Собрания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w:t>
      </w:r>
      <w:r>
        <w:rPr>
          <w:rFonts w:ascii="Times New Roman" w:hAnsi="Times New Roman"/>
          <w:bCs/>
          <w:sz w:val="28"/>
          <w:szCs w:val="28"/>
        </w:rPr>
        <w:t xml:space="preserve"> </w:t>
      </w:r>
      <w:r w:rsidRPr="002B69B6">
        <w:rPr>
          <w:rFonts w:ascii="Times New Roman" w:hAnsi="Times New Roman"/>
          <w:bCs/>
          <w:sz w:val="28"/>
          <w:szCs w:val="28"/>
        </w:rPr>
        <w:t>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4E2173" w:rsidRPr="00D27E37" w:rsidRDefault="004E2173" w:rsidP="00E603F7">
      <w:pPr>
        <w:pStyle w:val="BodyText2"/>
        <w:spacing w:after="0" w:line="240" w:lineRule="auto"/>
        <w:jc w:val="both"/>
        <w:rPr>
          <w:rFonts w:ascii="Times New Roman" w:hAnsi="Times New Roman"/>
          <w:color w:val="000000"/>
          <w:sz w:val="28"/>
          <w:szCs w:val="28"/>
        </w:rPr>
      </w:pPr>
      <w:r w:rsidRPr="002B69B6">
        <w:rPr>
          <w:rStyle w:val="a1"/>
          <w:rFonts w:ascii="Times New Roman" w:hAnsi="Times New Roman"/>
          <w:sz w:val="28"/>
          <w:szCs w:val="28"/>
        </w:rPr>
        <w:tab/>
      </w:r>
      <w:r w:rsidRPr="00D27E37">
        <w:rPr>
          <w:rStyle w:val="a1"/>
          <w:rFonts w:ascii="Times New Roman" w:hAnsi="Times New Roman"/>
          <w:color w:val="000000"/>
          <w:sz w:val="28"/>
          <w:szCs w:val="28"/>
        </w:rPr>
        <w:t>Депутат муниципального Собрания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Депутат, осуществляющий свои полномочия на постоянной основе, не вправе:</w:t>
      </w:r>
    </w:p>
    <w:p w:rsidR="004E2173" w:rsidRDefault="004E2173" w:rsidP="00E603F7">
      <w:pPr>
        <w:pStyle w:val="BodyText2"/>
        <w:spacing w:after="0" w:line="240" w:lineRule="auto"/>
        <w:jc w:val="both"/>
        <w:rPr>
          <w:sz w:val="28"/>
          <w:szCs w:val="28"/>
        </w:rPr>
      </w:pPr>
      <w:r w:rsidRPr="002B69B6">
        <w:rPr>
          <w:rFonts w:ascii="Times New Roman" w:hAnsi="Times New Roman"/>
          <w:sz w:val="28"/>
          <w:szCs w:val="28"/>
        </w:rPr>
        <w:tab/>
      </w:r>
      <w:r w:rsidRPr="006D3B97">
        <w:rPr>
          <w:rFonts w:ascii="Times New Roman" w:hAnsi="Times New Roman"/>
          <w:sz w:val="28"/>
          <w:szCs w:val="28"/>
        </w:rPr>
        <w:t>1)заниматься предпринимательской деятельностью лично или через доверенных лиц, а также участвовать в управ</w:t>
      </w:r>
      <w:r>
        <w:rPr>
          <w:rFonts w:ascii="Times New Roman" w:hAnsi="Times New Roman"/>
          <w:sz w:val="28"/>
          <w:szCs w:val="28"/>
        </w:rPr>
        <w:t xml:space="preserve">лении </w:t>
      </w:r>
      <w:r w:rsidRPr="006D3B97">
        <w:rPr>
          <w:rFonts w:ascii="Times New Roman" w:hAnsi="Times New Roman"/>
          <w:sz w:val="28"/>
          <w:szCs w:val="28"/>
        </w:rPr>
        <w:t>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товарищество собственников недвижимости и профсоюза, зарегистриров</w:t>
      </w:r>
      <w:r>
        <w:rPr>
          <w:rFonts w:ascii="Times New Roman" w:hAnsi="Times New Roman"/>
          <w:sz w:val="28"/>
          <w:szCs w:val="28"/>
        </w:rPr>
        <w:t xml:space="preserve">анного в установленном порядке, </w:t>
      </w:r>
      <w:r w:rsidRPr="00A96E89">
        <w:rPr>
          <w:rFonts w:ascii="Times New Roman" w:hAnsi="Times New Roman"/>
          <w:sz w:val="28"/>
          <w:szCs w:val="28"/>
        </w:rPr>
        <w:t>совета муниципальных образований субъекта Российской Федерации, иных объединений муниципальных образований),</w:t>
      </w:r>
      <w:r>
        <w:rPr>
          <w:rFonts w:ascii="Times New Roman" w:hAnsi="Times New Roman"/>
          <w:sz w:val="28"/>
          <w:szCs w:val="28"/>
        </w:rPr>
        <w:t xml:space="preserve"> и</w:t>
      </w:r>
      <w:r w:rsidRPr="006D3B97">
        <w:rPr>
          <w:rFonts w:ascii="Times New Roman" w:hAnsi="Times New Roman"/>
          <w:sz w:val="28"/>
          <w:szCs w:val="28"/>
        </w:rPr>
        <w:t xml:space="preserve"> если иное не предусмотрено федеральными законами или если в порядке, установленном муниципальными правовыми актам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состоять</w:t>
      </w:r>
      <w:r>
        <w:rPr>
          <w:rFonts w:ascii="Times New Roman" w:hAnsi="Times New Roman"/>
          <w:sz w:val="28"/>
          <w:szCs w:val="28"/>
        </w:rPr>
        <w:t xml:space="preserve"> </w:t>
      </w:r>
      <w:r w:rsidRPr="00C43A1F">
        <w:rPr>
          <w:rFonts w:ascii="Times New Roman" w:hAnsi="Times New Roman"/>
          <w:color w:val="000000"/>
          <w:sz w:val="28"/>
          <w:szCs w:val="28"/>
        </w:rPr>
        <w:t xml:space="preserve">членом органа управления </w:t>
      </w:r>
      <w:r w:rsidRPr="002B69B6">
        <w:rPr>
          <w:rFonts w:ascii="Times New Roman" w:hAnsi="Times New Roman"/>
          <w:sz w:val="28"/>
          <w:szCs w:val="28"/>
        </w:rPr>
        <w:t>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Саратовской области, ему не поручено участвовать в управлении этой организацией;</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Полномочия депутата муниципального Собрания прекращаются досрочно в случае: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смерти;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отставки по собственному желанию;</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признания судом недееспособным или ограниченно дееспособным;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признания судом безвестно отсутствующим или объявления умершим;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вступления в отношении его в законную силу обвинительного приговора суда;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выезда за пределы Российской Федерации на постоянное место жительства;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6D3B97">
        <w:rPr>
          <w:rStyle w:val="a1"/>
          <w:rFonts w:ascii="Times New Roman" w:hAnsi="Times New Roman"/>
          <w:color w:val="000000"/>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Pr="002B69B6">
        <w:rPr>
          <w:rStyle w:val="a1"/>
          <w:rFonts w:ascii="Times New Roman" w:hAnsi="Times New Roman"/>
          <w:sz w:val="28"/>
          <w:szCs w:val="28"/>
        </w:rPr>
        <w:t>;</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отзыва избирателями;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досрочного прекращения полномочий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9.1) призыва на военную службу или направления на заменяющую ее альтернативную гражданскую службу;</w:t>
      </w:r>
    </w:p>
    <w:p w:rsidR="004E2173" w:rsidRPr="002B69B6" w:rsidRDefault="004E2173" w:rsidP="00E603F7">
      <w:pPr>
        <w:pStyle w:val="BodyText2"/>
        <w:tabs>
          <w:tab w:val="num" w:pos="0"/>
        </w:tabs>
        <w:spacing w:after="0" w:line="240" w:lineRule="auto"/>
        <w:jc w:val="both"/>
        <w:rPr>
          <w:rFonts w:ascii="Times New Roman" w:hAnsi="Times New Roman"/>
          <w:sz w:val="28"/>
          <w:szCs w:val="28"/>
        </w:rPr>
      </w:pPr>
      <w:r w:rsidRPr="002B69B6">
        <w:rPr>
          <w:rFonts w:ascii="Times New Roman" w:hAnsi="Times New Roman"/>
          <w:sz w:val="28"/>
          <w:szCs w:val="28"/>
        </w:rPr>
        <w:tab/>
        <w:t>10) в иных случаях, установленных федеральным законом.</w:t>
      </w:r>
    </w:p>
    <w:p w:rsidR="004E2173" w:rsidRPr="002B69B6" w:rsidRDefault="004E2173" w:rsidP="00E603F7">
      <w:pPr>
        <w:pStyle w:val="BodyText2"/>
        <w:tabs>
          <w:tab w:val="num" w:pos="0"/>
        </w:tabs>
        <w:spacing w:after="0" w:line="240" w:lineRule="auto"/>
        <w:jc w:val="both"/>
        <w:rPr>
          <w:rFonts w:ascii="Times New Roman" w:hAnsi="Times New Roman"/>
          <w:sz w:val="28"/>
          <w:szCs w:val="28"/>
        </w:rPr>
      </w:pPr>
      <w:r w:rsidRPr="002B69B6">
        <w:rPr>
          <w:rFonts w:ascii="Times New Roman" w:hAnsi="Times New Roman"/>
          <w:sz w:val="28"/>
          <w:szCs w:val="28"/>
        </w:rPr>
        <w:tab/>
        <w:t>11) полномочия депутата, члена выборного органа местного самоуправления, выборного должностног</w:t>
      </w:r>
      <w:r>
        <w:rPr>
          <w:rFonts w:ascii="Times New Roman" w:hAnsi="Times New Roman"/>
          <w:sz w:val="28"/>
          <w:szCs w:val="28"/>
        </w:rPr>
        <w:t>о лица местного самоуправления</w:t>
      </w:r>
      <w:r w:rsidRPr="002B69B6">
        <w:rPr>
          <w:rFonts w:ascii="Times New Roman" w:hAnsi="Times New Roman"/>
          <w:sz w:val="28"/>
          <w:szCs w:val="28"/>
        </w:rPr>
        <w:t>,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4E2173" w:rsidRDefault="004E2173" w:rsidP="00E603F7">
      <w:pPr>
        <w:pStyle w:val="BodyText2"/>
        <w:tabs>
          <w:tab w:val="num" w:pos="0"/>
        </w:tabs>
        <w:spacing w:after="0" w:line="240" w:lineRule="auto"/>
        <w:jc w:val="both"/>
        <w:rPr>
          <w:rFonts w:ascii="Times New Roman" w:hAnsi="Times New Roman"/>
          <w:sz w:val="28"/>
          <w:szCs w:val="28"/>
        </w:rPr>
      </w:pPr>
      <w:r w:rsidRPr="002B69B6">
        <w:rPr>
          <w:rFonts w:ascii="Times New Roman" w:hAnsi="Times New Roman"/>
          <w:sz w:val="28"/>
          <w:szCs w:val="28"/>
        </w:rPr>
        <w:tab/>
        <w:t>8. Решение муниципального Собрания о досрочном прекращении полномочий депутата муниципального Собрания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Муниципального Собрания, - не позднее чем через три месяца со дня появления такого основания.</w:t>
      </w:r>
    </w:p>
    <w:p w:rsidR="004E2173" w:rsidRPr="00925567" w:rsidRDefault="004E2173" w:rsidP="00925567">
      <w:pPr>
        <w:pStyle w:val="BodyText2"/>
        <w:tabs>
          <w:tab w:val="num" w:pos="0"/>
        </w:tabs>
        <w:spacing w:after="0" w:line="240" w:lineRule="auto"/>
        <w:jc w:val="both"/>
        <w:rPr>
          <w:rFonts w:ascii="Times New Roman" w:hAnsi="Times New Roman"/>
          <w:sz w:val="28"/>
          <w:szCs w:val="28"/>
        </w:rPr>
      </w:pPr>
      <w:r w:rsidRPr="00925567">
        <w:rPr>
          <w:rFonts w:ascii="Times New Roman" w:hAnsi="Times New Roman"/>
          <w:sz w:val="28"/>
          <w:szCs w:val="28"/>
        </w:rPr>
        <w:tab/>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E2173" w:rsidRPr="00925567" w:rsidRDefault="004E2173" w:rsidP="00925567">
      <w:pPr>
        <w:pStyle w:val="BodyText2"/>
        <w:tabs>
          <w:tab w:val="num" w:pos="0"/>
        </w:tabs>
        <w:spacing w:after="0" w:line="240" w:lineRule="auto"/>
        <w:jc w:val="both"/>
        <w:rPr>
          <w:rFonts w:ascii="Times New Roman" w:hAnsi="Times New Roman"/>
          <w:sz w:val="28"/>
          <w:szCs w:val="28"/>
        </w:rPr>
      </w:pPr>
      <w:r w:rsidRPr="00925567">
        <w:rPr>
          <w:rFonts w:ascii="Times New Roman" w:hAnsi="Times New Roman"/>
          <w:sz w:val="28"/>
          <w:szCs w:val="28"/>
        </w:rPr>
        <w:tab/>
        <w:t>10.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и иных лиц, замещающих муниципальную должность, прекращают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sz w:val="28"/>
          <w:szCs w:val="28"/>
        </w:rPr>
        <w:t>»</w:t>
      </w:r>
      <w:r w:rsidRPr="00925567">
        <w:rPr>
          <w:rFonts w:ascii="Times New Roman" w:hAnsi="Times New Roman"/>
          <w:sz w:val="28"/>
          <w:szCs w:val="28"/>
        </w:rPr>
        <w:t>;</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24. Полномочия депутата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Депутат муниципального Собрания имеет право:</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принимать участие в деятельности постоянных депутатских комитетов, комиссий, рабочих групп;</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принимать участие в заседаниях муниципального Собрания, вносить в повестки дня заседаний вопросы и проекты решений по ним в порядке, предусмотренном Регламентом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готовить и направлять в Муниципальное Собрание проекты правовых актов в порядке, предусмотренном Регламентом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готовить и направлять депутатские запросы в государственные органы, действующие на территории Новобурасского района или их должностным лицам в пределах своей компетенции. Порядок внесения и рассмотрения депутатских запросов устанавливается действующим законодательством;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проводить депутатские расследования по решению муниципального Собрания;</w:t>
      </w:r>
    </w:p>
    <w:p w:rsidR="004E2173"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безотлагательного приема должностными лицами органов местного самоуправления, руководит</w:t>
      </w:r>
      <w:r>
        <w:rPr>
          <w:rFonts w:ascii="Times New Roman" w:hAnsi="Times New Roman"/>
          <w:sz w:val="28"/>
          <w:szCs w:val="28"/>
        </w:rPr>
        <w:t>елями муниципальных предприятий;</w:t>
      </w:r>
    </w:p>
    <w:p w:rsidR="004E2173" w:rsidRPr="00742CEB" w:rsidRDefault="004E2173" w:rsidP="00742CEB">
      <w:pPr>
        <w:spacing w:after="0" w:line="240" w:lineRule="auto"/>
        <w:ind w:firstLine="709"/>
        <w:jc w:val="both"/>
        <w:rPr>
          <w:rFonts w:ascii="Times New Roman" w:hAnsi="Times New Roman"/>
          <w:sz w:val="28"/>
          <w:szCs w:val="28"/>
        </w:rPr>
      </w:pPr>
      <w:r w:rsidRPr="00A96E89">
        <w:rPr>
          <w:rFonts w:ascii="Times New Roman" w:hAnsi="Times New Roman"/>
          <w:sz w:val="28"/>
          <w:szCs w:val="28"/>
        </w:rPr>
        <w:t>7) от имени муниципального образования выступает публичным партнером в соответствии с Федеральным законом от 13 июля 2015 г. № 224-ФЗ «О государственно-частном партнерстве, муниципально - частном партнерстве в Российской Федерации и внесении изменений в отдельные законодательные акты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Депутат муниципального Собрания обладает иными полномочиями, установленными федеральным законодательством и законодательством Саратовской области, правовыми актами, принятыми муниципальным Собранием.</w:t>
      </w:r>
    </w:p>
    <w:p w:rsidR="004E2173" w:rsidRPr="002B69B6" w:rsidRDefault="004E2173" w:rsidP="00E603F7">
      <w:pPr>
        <w:pStyle w:val="BodyText2"/>
        <w:spacing w:after="0" w:line="240" w:lineRule="auto"/>
        <w:ind w:firstLine="709"/>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25. Обязанности депутата на заседании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Депутат муниципального Собрания обязан:</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лично участвовать в работе заседаний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выполнять требования Регламента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не допускать оскорбительных высказываний в адрес других депутатов, главы Новобурасского района, должностных лиц администрации и приглашенных на заседание;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голосовать лично;</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выполнять другие обязанности, установленные действующим законодательством.</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26. Ответственность депутата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Депутат муниципального Собрания ответственен перед избирателями и им подотчетен. Депутат, не оправдавший доверия избирателей, может быть отозван в порядке, установленном действующим законодательством.</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27. Организация работы муниципального Собрания.</w:t>
      </w:r>
    </w:p>
    <w:p w:rsidR="004E2173" w:rsidRPr="002B69B6" w:rsidRDefault="004E2173" w:rsidP="00E603F7">
      <w:pPr>
        <w:pStyle w:val="BodyText2"/>
        <w:spacing w:after="0" w:line="240" w:lineRule="auto"/>
        <w:rPr>
          <w:rFonts w:ascii="Times New Roman" w:hAnsi="Times New Roman"/>
          <w:b/>
          <w:sz w:val="28"/>
          <w:szCs w:val="28"/>
        </w:rPr>
      </w:pPr>
      <w:r w:rsidRPr="002B69B6">
        <w:rPr>
          <w:rFonts w:ascii="Times New Roman" w:hAnsi="Times New Roman"/>
          <w:b/>
          <w:sz w:val="28"/>
          <w:szCs w:val="28"/>
        </w:rPr>
        <w:t>Заседания муниципального Собрания</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Порядок работы муниципального Собрания и принятия решений определяются положениями настоящего Устава, Регламентом муниципального Собрания и иными решениями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Основной организационной формой работы муниципального Собрания являются заседания. Депутаты вправе принимать решения по вопросам повестки дня заседания в случае, если в заседании принимают участие не менее 50 процентов от установленного числа депутатов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Муниципальное Собрание нового созыва собирается на свое первое заседание в срок, который не может превышать 30 дней после избрания не менее 2/3 депутатов от установленного численного состава муниципального Собрания.</w:t>
      </w:r>
    </w:p>
    <w:p w:rsidR="004E2173" w:rsidRPr="006D3B97"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r>
      <w:r w:rsidRPr="006D3B97">
        <w:rPr>
          <w:rFonts w:ascii="Times New Roman" w:hAnsi="Times New Roman"/>
          <w:sz w:val="28"/>
          <w:szCs w:val="28"/>
        </w:rPr>
        <w:t xml:space="preserve"> «Первое заседание Собрания созывает и ведет (до избрания депутатами предс</w:t>
      </w:r>
      <w:r>
        <w:rPr>
          <w:rFonts w:ascii="Times New Roman" w:hAnsi="Times New Roman"/>
          <w:sz w:val="28"/>
          <w:szCs w:val="28"/>
        </w:rPr>
        <w:t>едателя муниципального Собрания</w:t>
      </w:r>
      <w:r w:rsidRPr="006D3B97">
        <w:rPr>
          <w:rFonts w:ascii="Times New Roman" w:hAnsi="Times New Roman"/>
          <w:sz w:val="28"/>
          <w:szCs w:val="28"/>
        </w:rPr>
        <w:t>) председатель избирательной комиссии Новобу</w:t>
      </w:r>
      <w:r>
        <w:rPr>
          <w:rFonts w:ascii="Times New Roman" w:hAnsi="Times New Roman"/>
          <w:sz w:val="28"/>
          <w:szCs w:val="28"/>
        </w:rPr>
        <w:t>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Повестка дня первого заседания нового состава муниципального Собрания должны содержать в обязательном порядке вопросы:</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результаты выборов в органы местного 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избрание Председателя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Процедуру оповещения депутатов об очередном заседании муниципального Собрания, формирования проекта повестки дня заседания осуществляет Председатель муниципального Собрания в соответствии с Регламентом.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Заседания муниципального Собрания проводятся по мере необходимости, но не реже одного раза в три месяца.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Внеочередное заседание муниципального Собрания должно быть собрано Председателем муниципального Собрания не позднее чем в двухнедельный срок по требованию комитета или комиссии, а также по требованию не менее 5 (одной трети от общего числа) депутатов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28. Полномочия Председателя муниципального Собрания, главы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Председатель муниципального Собрания занимается вопросами организационного обеспечения деятельности муниципального Собрания на </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непостоянной основе.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Решение об избрании Председателя муниципального Собрания принимается, если за кандидатуру проголосовало не менее половины от установленного числа депутатов.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Председатель муниципального Собрания избирается на срок полномочий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Порядок внесения предложений об избрании, отставке или освобождении председателя муниципального Собрания определяется Регламентом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Председатель организует работу муниципального Собрания, координирует деятельность его органов, руководит работой аппарата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Председатель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осуществляет руководство подготовкой заседаний;</w:t>
      </w:r>
    </w:p>
    <w:p w:rsidR="004E2173" w:rsidRPr="002B69B6" w:rsidRDefault="004E2173" w:rsidP="006D3B9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контролирует и обеспечивает выполнение Регламента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Pr>
          <w:rFonts w:ascii="Times New Roman" w:hAnsi="Times New Roman"/>
          <w:sz w:val="28"/>
          <w:szCs w:val="28"/>
        </w:rPr>
        <w:tab/>
        <w:t>3</w:t>
      </w:r>
      <w:r w:rsidRPr="002B69B6">
        <w:rPr>
          <w:rFonts w:ascii="Times New Roman" w:hAnsi="Times New Roman"/>
          <w:sz w:val="28"/>
          <w:szCs w:val="28"/>
        </w:rPr>
        <w:t>) дает поручения депутатским комиссиям и комитетам по вопросам их ведения, координирует их деятельность;</w:t>
      </w:r>
    </w:p>
    <w:p w:rsidR="004E2173" w:rsidRPr="002B69B6" w:rsidRDefault="004E2173" w:rsidP="00E603F7">
      <w:pPr>
        <w:pStyle w:val="BodyText2"/>
        <w:spacing w:after="0" w:line="240" w:lineRule="auto"/>
        <w:jc w:val="both"/>
        <w:rPr>
          <w:rFonts w:ascii="Times New Roman" w:hAnsi="Times New Roman"/>
          <w:sz w:val="28"/>
          <w:szCs w:val="28"/>
        </w:rPr>
      </w:pPr>
      <w:r>
        <w:rPr>
          <w:rFonts w:ascii="Times New Roman" w:hAnsi="Times New Roman"/>
          <w:sz w:val="28"/>
          <w:szCs w:val="28"/>
        </w:rPr>
        <w:tab/>
        <w:t>4</w:t>
      </w:r>
      <w:r w:rsidRPr="002B69B6">
        <w:rPr>
          <w:rFonts w:ascii="Times New Roman" w:hAnsi="Times New Roman"/>
          <w:sz w:val="28"/>
          <w:szCs w:val="28"/>
        </w:rPr>
        <w:t>) принимает меры по обеспечению гласности и учету общественного мнения в работе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Pr>
          <w:rFonts w:ascii="Times New Roman" w:hAnsi="Times New Roman"/>
          <w:sz w:val="28"/>
          <w:szCs w:val="28"/>
        </w:rPr>
        <w:tab/>
        <w:t>5</w:t>
      </w:r>
      <w:r w:rsidRPr="002B69B6">
        <w:rPr>
          <w:rFonts w:ascii="Times New Roman" w:hAnsi="Times New Roman"/>
          <w:sz w:val="28"/>
          <w:szCs w:val="28"/>
        </w:rPr>
        <w:t>) осуществляет прием граждан и должностных лиц организаций, предприятий и учреждений в районном Собрании;</w:t>
      </w:r>
    </w:p>
    <w:p w:rsidR="004E2173" w:rsidRDefault="004E2173" w:rsidP="00E603F7">
      <w:pPr>
        <w:pStyle w:val="BodyText2"/>
        <w:spacing w:after="0" w:line="240" w:lineRule="auto"/>
        <w:jc w:val="both"/>
        <w:rPr>
          <w:rFonts w:ascii="Times New Roman" w:hAnsi="Times New Roman"/>
          <w:sz w:val="28"/>
          <w:szCs w:val="28"/>
        </w:rPr>
      </w:pPr>
      <w:r>
        <w:rPr>
          <w:rFonts w:ascii="Times New Roman" w:hAnsi="Times New Roman"/>
          <w:sz w:val="28"/>
          <w:szCs w:val="28"/>
        </w:rPr>
        <w:tab/>
        <w:t>6</w:t>
      </w:r>
      <w:r w:rsidRPr="002B69B6">
        <w:rPr>
          <w:rFonts w:ascii="Times New Roman" w:hAnsi="Times New Roman"/>
          <w:sz w:val="28"/>
          <w:szCs w:val="28"/>
        </w:rPr>
        <w:t>) осуществляет иные права и обязанности, порученные ему муниципальным Собранием или возложенные на него действующим законодательством.</w:t>
      </w:r>
    </w:p>
    <w:p w:rsidR="004E2173" w:rsidRPr="001B14E6" w:rsidRDefault="004E2173" w:rsidP="008458D2">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xml:space="preserve">5 Правовые акты председателя </w:t>
      </w:r>
      <w:r w:rsidRPr="001B14E6">
        <w:rPr>
          <w:rFonts w:ascii="Times New Roman" w:hAnsi="Times New Roman"/>
          <w:sz w:val="28"/>
          <w:szCs w:val="28"/>
        </w:rPr>
        <w:t>муниципального Собрания следующего содержания:</w:t>
      </w:r>
    </w:p>
    <w:p w:rsidR="004E2173" w:rsidRPr="001B14E6" w:rsidRDefault="004E2173" w:rsidP="008458D2">
      <w:pPr>
        <w:pStyle w:val="BodyText2"/>
        <w:spacing w:after="0" w:line="240" w:lineRule="auto"/>
        <w:ind w:firstLine="708"/>
        <w:jc w:val="both"/>
        <w:rPr>
          <w:rFonts w:ascii="Times New Roman" w:hAnsi="Times New Roman"/>
          <w:sz w:val="28"/>
          <w:szCs w:val="28"/>
        </w:rPr>
      </w:pPr>
      <w:r w:rsidRPr="001B14E6">
        <w:rPr>
          <w:rFonts w:ascii="Times New Roman" w:hAnsi="Times New Roman"/>
          <w:sz w:val="28"/>
          <w:szCs w:val="28"/>
        </w:rPr>
        <w:t>1</w:t>
      </w:r>
      <w:r>
        <w:rPr>
          <w:rFonts w:ascii="Times New Roman" w:hAnsi="Times New Roman"/>
          <w:sz w:val="28"/>
          <w:szCs w:val="28"/>
        </w:rPr>
        <w:t xml:space="preserve">) </w:t>
      </w:r>
      <w:r w:rsidRPr="001B14E6">
        <w:rPr>
          <w:rFonts w:ascii="Times New Roman" w:hAnsi="Times New Roman"/>
          <w:sz w:val="28"/>
          <w:szCs w:val="28"/>
        </w:rPr>
        <w:t>Председатель Муниципального собра</w:t>
      </w:r>
      <w:r>
        <w:rPr>
          <w:rFonts w:ascii="Times New Roman" w:hAnsi="Times New Roman"/>
          <w:sz w:val="28"/>
          <w:szCs w:val="28"/>
        </w:rPr>
        <w:t>ния в пределах своих полномочий</w:t>
      </w:r>
      <w:r w:rsidRPr="001B14E6">
        <w:rPr>
          <w:rFonts w:ascii="Times New Roman" w:hAnsi="Times New Roman"/>
          <w:sz w:val="28"/>
          <w:szCs w:val="28"/>
        </w:rPr>
        <w:t>, установленных настоящим Уставом и решениями муниципального Собрания издает постановления и распоряжения по вопросам организации деятельности муниципального Собрания.</w:t>
      </w:r>
    </w:p>
    <w:p w:rsidR="004E2173" w:rsidRPr="002B69B6" w:rsidRDefault="004E2173" w:rsidP="008458D2">
      <w:pPr>
        <w:pStyle w:val="BodyText2"/>
        <w:spacing w:after="0" w:line="240" w:lineRule="auto"/>
        <w:ind w:firstLine="708"/>
        <w:jc w:val="both"/>
        <w:rPr>
          <w:rFonts w:ascii="Times New Roman" w:hAnsi="Times New Roman"/>
          <w:sz w:val="28"/>
          <w:szCs w:val="28"/>
        </w:rPr>
      </w:pPr>
      <w:r w:rsidRPr="001B14E6">
        <w:rPr>
          <w:rFonts w:ascii="Times New Roman" w:hAnsi="Times New Roman"/>
          <w:sz w:val="28"/>
          <w:szCs w:val="28"/>
        </w:rPr>
        <w:t>2</w:t>
      </w:r>
      <w:r>
        <w:rPr>
          <w:rFonts w:ascii="Times New Roman" w:hAnsi="Times New Roman"/>
          <w:sz w:val="28"/>
          <w:szCs w:val="28"/>
        </w:rPr>
        <w:t>)</w:t>
      </w:r>
      <w:r w:rsidRPr="001B14E6">
        <w:rPr>
          <w:rFonts w:ascii="Times New Roman" w:hAnsi="Times New Roman"/>
          <w:sz w:val="28"/>
          <w:szCs w:val="28"/>
        </w:rPr>
        <w:t xml:space="preserve"> Правовые акты председателя муниципального Собрания нормативного характера оформляются постановлениями, ненормативного характера- распоряжениями</w:t>
      </w:r>
      <w:r>
        <w:rPr>
          <w:rFonts w:ascii="Times New Roman" w:hAnsi="Times New Roman"/>
          <w:sz w:val="28"/>
          <w:szCs w:val="28"/>
        </w:rPr>
        <w:t>.</w:t>
      </w:r>
    </w:p>
    <w:p w:rsidR="004E2173" w:rsidRPr="00FB4366" w:rsidRDefault="004E2173" w:rsidP="00FB4366">
      <w:pPr>
        <w:pStyle w:val="BodyText2"/>
        <w:spacing w:after="0" w:line="240" w:lineRule="auto"/>
        <w:jc w:val="both"/>
        <w:rPr>
          <w:rStyle w:val="IntenseQuoteChar"/>
          <w:rFonts w:ascii="Times New Roman" w:hAnsi="Times New Roman"/>
          <w:b w:val="0"/>
          <w:bCs w:val="0"/>
          <w:i w:val="0"/>
          <w:iCs w:val="0"/>
          <w:color w:val="auto"/>
          <w:sz w:val="28"/>
          <w:szCs w:val="28"/>
        </w:rPr>
      </w:pPr>
      <w:r>
        <w:rPr>
          <w:rFonts w:ascii="Times New Roman" w:hAnsi="Times New Roman"/>
          <w:sz w:val="28"/>
          <w:szCs w:val="28"/>
        </w:rPr>
        <w:tab/>
        <w:t>6</w:t>
      </w:r>
      <w:r w:rsidRPr="002B69B6">
        <w:rPr>
          <w:rFonts w:ascii="Times New Roman" w:hAnsi="Times New Roman"/>
          <w:sz w:val="28"/>
          <w:szCs w:val="28"/>
        </w:rPr>
        <w:t>. Глава Новобурасского района:</w:t>
      </w:r>
    </w:p>
    <w:p w:rsidR="004E2173" w:rsidRPr="00FB4366" w:rsidRDefault="004E2173" w:rsidP="00E603F7">
      <w:pPr>
        <w:pStyle w:val="NoSpacing"/>
        <w:ind w:firstLine="708"/>
        <w:jc w:val="both"/>
        <w:rPr>
          <w:sz w:val="28"/>
          <w:szCs w:val="28"/>
        </w:rPr>
      </w:pPr>
      <w:r w:rsidRPr="00FB4366">
        <w:rPr>
          <w:sz w:val="28"/>
          <w:szCs w:val="28"/>
        </w:rPr>
        <w:t>1. Глава муниципального района в пределах полномочий, установленных уставом муниципального района, решениями муниципального Собрания и Федеральным законом от 6 октября 2003 г № 131-ФЗ «Об общих принципах организации  местного самоуправления в Российской Федерации»:</w:t>
      </w:r>
    </w:p>
    <w:p w:rsidR="004E2173" w:rsidRPr="00FB4366" w:rsidRDefault="004E2173" w:rsidP="00E603F7">
      <w:pPr>
        <w:pStyle w:val="NoSpacing"/>
        <w:ind w:firstLine="708"/>
        <w:jc w:val="both"/>
        <w:rPr>
          <w:sz w:val="28"/>
          <w:szCs w:val="28"/>
        </w:rPr>
      </w:pPr>
      <w:r w:rsidRPr="00FB4366">
        <w:rPr>
          <w:sz w:val="28"/>
          <w:szCs w:val="28"/>
        </w:rPr>
        <w:t>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rsidR="004E2173" w:rsidRPr="00FB4366" w:rsidRDefault="004E2173" w:rsidP="00E603F7">
      <w:pPr>
        <w:pStyle w:val="NoSpacing"/>
        <w:ind w:firstLine="708"/>
        <w:jc w:val="both"/>
        <w:rPr>
          <w:sz w:val="28"/>
          <w:szCs w:val="28"/>
        </w:rPr>
      </w:pPr>
      <w:r w:rsidRPr="00FB4366">
        <w:rPr>
          <w:sz w:val="28"/>
          <w:szCs w:val="28"/>
        </w:rPr>
        <w:t>- издает в пределах своих полномочий правовые акты;</w:t>
      </w:r>
    </w:p>
    <w:p w:rsidR="004E2173" w:rsidRPr="00FB4366" w:rsidRDefault="004E2173" w:rsidP="00E603F7">
      <w:pPr>
        <w:pStyle w:val="NoSpacing"/>
        <w:ind w:firstLine="708"/>
        <w:jc w:val="both"/>
        <w:rPr>
          <w:sz w:val="28"/>
          <w:szCs w:val="28"/>
        </w:rPr>
      </w:pPr>
      <w:r w:rsidRPr="00FB4366">
        <w:rPr>
          <w:sz w:val="28"/>
          <w:szCs w:val="28"/>
        </w:rPr>
        <w:t>-вправе требовать созыва внеочередного заседания представительного органа муниципального района;</w:t>
      </w:r>
    </w:p>
    <w:p w:rsidR="004E2173" w:rsidRPr="00FB4366" w:rsidRDefault="004E2173" w:rsidP="00E603F7">
      <w:pPr>
        <w:pStyle w:val="NoSpacing"/>
        <w:ind w:firstLine="708"/>
        <w:jc w:val="both"/>
        <w:rPr>
          <w:sz w:val="28"/>
          <w:szCs w:val="28"/>
        </w:rPr>
      </w:pPr>
      <w:r w:rsidRPr="00FB4366">
        <w:rPr>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4E2173" w:rsidRPr="00FB4366" w:rsidRDefault="004E2173" w:rsidP="00E603F7">
      <w:pPr>
        <w:pStyle w:val="NoSpacing"/>
        <w:ind w:firstLine="708"/>
        <w:jc w:val="both"/>
        <w:rPr>
          <w:sz w:val="28"/>
          <w:szCs w:val="28"/>
        </w:rPr>
      </w:pPr>
      <w:r w:rsidRPr="00FB4366">
        <w:rPr>
          <w:sz w:val="28"/>
          <w:szCs w:val="28"/>
        </w:rPr>
        <w:t>- осуществляет иные права и обязанности, порученные ему муниципальным Собранием или возложенные на него действующим законодательством.</w:t>
      </w:r>
    </w:p>
    <w:p w:rsidR="004E2173" w:rsidRPr="00FB4366" w:rsidRDefault="004E2173" w:rsidP="008458D2">
      <w:pPr>
        <w:pStyle w:val="NoSpacing"/>
        <w:ind w:firstLine="708"/>
        <w:jc w:val="both"/>
        <w:rPr>
          <w:sz w:val="28"/>
          <w:szCs w:val="28"/>
        </w:rPr>
      </w:pPr>
      <w:r w:rsidRPr="00FB4366">
        <w:rPr>
          <w:sz w:val="28"/>
          <w:szCs w:val="28"/>
        </w:rPr>
        <w:t xml:space="preserve">2. В случае временного отсутствия главы муниципального района (в связи с болезнью или отпуском), а так же досрочного прекращения полномочий главы муниципального района его полномочия осуществляет первый заместитель главы  муниципального района» </w:t>
      </w:r>
    </w:p>
    <w:p w:rsidR="004E2173" w:rsidRPr="002B69B6" w:rsidRDefault="004E2173" w:rsidP="00E603F7">
      <w:pPr>
        <w:spacing w:after="0" w:line="240" w:lineRule="auto"/>
        <w:jc w:val="both"/>
        <w:rPr>
          <w:rStyle w:val="a1"/>
          <w:rFonts w:ascii="Times New Roman" w:hAnsi="Times New Roman"/>
          <w:sz w:val="28"/>
          <w:szCs w:val="28"/>
        </w:rPr>
      </w:pPr>
      <w:r w:rsidRPr="002B69B6">
        <w:rPr>
          <w:rFonts w:ascii="Times New Roman" w:hAnsi="Times New Roman"/>
          <w:sz w:val="28"/>
          <w:szCs w:val="28"/>
        </w:rPr>
        <w:tab/>
        <w:t xml:space="preserve">7. </w:t>
      </w:r>
      <w:r w:rsidRPr="00FB4366">
        <w:rPr>
          <w:rStyle w:val="a1"/>
          <w:rFonts w:ascii="Times New Roman" w:hAnsi="Times New Roman"/>
          <w:color w:val="000000"/>
          <w:sz w:val="28"/>
          <w:szCs w:val="28"/>
        </w:rPr>
        <w:t>В случае отсутствия главы Новобурасского района или невозможности исполнения им должностных обязанностей, его исполнительно-распорядительные функции осуществляет Секретарь муниципального Собрания. Нормативные правовые акты подписывает и обнародует Секретарь муниципального Собрания или председательствующий на заседании муниципального Собрания (избранный из числа депутатов на время отсутствия главы Новобурасского района).</w:t>
      </w:r>
    </w:p>
    <w:p w:rsidR="004E2173" w:rsidRPr="002B69B6" w:rsidRDefault="004E2173" w:rsidP="00E603F7">
      <w:pPr>
        <w:spacing w:after="0" w:line="240" w:lineRule="auto"/>
        <w:jc w:val="both"/>
        <w:rPr>
          <w:rFonts w:ascii="Times New Roman" w:hAnsi="Times New Roman"/>
          <w:sz w:val="28"/>
          <w:szCs w:val="28"/>
        </w:rPr>
      </w:pPr>
      <w:r w:rsidRPr="002B69B6">
        <w:rPr>
          <w:rStyle w:val="a1"/>
          <w:rFonts w:ascii="Times New Roman" w:hAnsi="Times New Roman"/>
          <w:sz w:val="28"/>
          <w:szCs w:val="28"/>
        </w:rPr>
        <w:tab/>
      </w:r>
      <w:r w:rsidRPr="002B69B6">
        <w:rPr>
          <w:rFonts w:ascii="Times New Roman" w:hAnsi="Times New Roman"/>
          <w:sz w:val="28"/>
          <w:szCs w:val="28"/>
        </w:rPr>
        <w:t>8. Глава Новобурасского района представляет муниципальному Собранию ежегодные отчеты о результатах своей деятельности, иных подведомственных ему органов местного самоуправления, в том числе о решении вопросов, поставленных муниципальным Собранием.</w:t>
      </w:r>
    </w:p>
    <w:p w:rsidR="004E2173" w:rsidRPr="002B69B6" w:rsidRDefault="004E2173" w:rsidP="00E603F7">
      <w:pPr>
        <w:spacing w:after="0" w:line="240" w:lineRule="auto"/>
        <w:jc w:val="both"/>
        <w:rPr>
          <w:rStyle w:val="a1"/>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29. Взаимоотношения муниципального Собрания с органами государственной власти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Взаимоотношения муниципального Собрания с органами государственной власти строятся на основе федерального законодательства, Устава (Основного Закона) Саратовской области, законов Саратовской области, настоящего Устава, других нормативных правовых актов Новобурасского района, договоров и соглашений, заключенных между органами государственной власти и органами местного самоуправления.</w:t>
      </w:r>
    </w:p>
    <w:p w:rsidR="004E2173" w:rsidRPr="002B69B6" w:rsidRDefault="004E2173" w:rsidP="00E603F7">
      <w:pPr>
        <w:pStyle w:val="BodyText2"/>
        <w:spacing w:after="0" w:line="240" w:lineRule="auto"/>
        <w:rPr>
          <w:rFonts w:ascii="Times New Roman" w:hAnsi="Times New Roman"/>
          <w:sz w:val="28"/>
          <w:szCs w:val="28"/>
        </w:rPr>
      </w:pPr>
    </w:p>
    <w:p w:rsidR="004E2173" w:rsidRDefault="004E2173" w:rsidP="00FB4366">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30. Глава Новобурасского района</w:t>
      </w:r>
      <w:r>
        <w:rPr>
          <w:rFonts w:ascii="Times New Roman" w:hAnsi="Times New Roman"/>
          <w:b/>
          <w:sz w:val="28"/>
          <w:szCs w:val="28"/>
        </w:rPr>
        <w:t xml:space="preserve"> </w:t>
      </w:r>
    </w:p>
    <w:p w:rsidR="004E2173" w:rsidRPr="002B69B6" w:rsidRDefault="004E2173" w:rsidP="00FB4366">
      <w:pPr>
        <w:pStyle w:val="BodyText2"/>
        <w:spacing w:after="0" w:line="240" w:lineRule="auto"/>
        <w:ind w:firstLine="708"/>
        <w:rPr>
          <w:rFonts w:ascii="Times New Roman" w:hAnsi="Times New Roman"/>
          <w:sz w:val="28"/>
          <w:szCs w:val="28"/>
        </w:rPr>
      </w:pPr>
    </w:p>
    <w:p w:rsidR="004E2173" w:rsidRPr="00FB4366" w:rsidRDefault="004E2173" w:rsidP="008458D2">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xml:space="preserve">1. Глава муниципального района </w:t>
      </w:r>
      <w:r w:rsidRPr="00FB4366">
        <w:rPr>
          <w:rFonts w:ascii="Times New Roman" w:hAnsi="Times New Roman"/>
          <w:sz w:val="28"/>
          <w:szCs w:val="28"/>
        </w:rPr>
        <w:t>является высшим должностным лицом муниципального района и наделяется настоящим Уставом собственными полномочиями по решению вопросов местного значения.</w:t>
      </w:r>
    </w:p>
    <w:p w:rsidR="004E2173" w:rsidRPr="00FB4366" w:rsidRDefault="004E2173" w:rsidP="008458D2">
      <w:pPr>
        <w:pStyle w:val="BodyText2"/>
        <w:spacing w:after="0" w:line="240" w:lineRule="auto"/>
        <w:ind w:firstLine="708"/>
        <w:jc w:val="both"/>
        <w:rPr>
          <w:rFonts w:ascii="Times New Roman" w:hAnsi="Times New Roman"/>
          <w:sz w:val="28"/>
          <w:szCs w:val="28"/>
        </w:rPr>
      </w:pPr>
      <w:r w:rsidRPr="00FB4366">
        <w:rPr>
          <w:rFonts w:ascii="Times New Roman" w:hAnsi="Times New Roman"/>
          <w:sz w:val="28"/>
          <w:szCs w:val="28"/>
        </w:rPr>
        <w:t>2. Глава муниципального района изби</w:t>
      </w:r>
      <w:r>
        <w:rPr>
          <w:rFonts w:ascii="Times New Roman" w:hAnsi="Times New Roman"/>
          <w:sz w:val="28"/>
          <w:szCs w:val="28"/>
        </w:rPr>
        <w:t xml:space="preserve">рается муниципальным Собранием </w:t>
      </w:r>
      <w:r w:rsidRPr="00FB4366">
        <w:rPr>
          <w:rFonts w:ascii="Times New Roman" w:hAnsi="Times New Roman"/>
          <w:sz w:val="28"/>
          <w:szCs w:val="28"/>
        </w:rPr>
        <w:t>из числа кандидатов, представленных конкурсной комиссией по результа</w:t>
      </w:r>
      <w:r>
        <w:rPr>
          <w:rFonts w:ascii="Times New Roman" w:hAnsi="Times New Roman"/>
          <w:sz w:val="28"/>
          <w:szCs w:val="28"/>
        </w:rPr>
        <w:t xml:space="preserve">там </w:t>
      </w:r>
      <w:r w:rsidRPr="00FB4366">
        <w:rPr>
          <w:rFonts w:ascii="Times New Roman" w:hAnsi="Times New Roman"/>
          <w:sz w:val="28"/>
          <w:szCs w:val="28"/>
        </w:rPr>
        <w:t>конкурса на срок 5 лет, и возглавляет местную администрацию</w:t>
      </w:r>
    </w:p>
    <w:p w:rsidR="004E2173" w:rsidRPr="00FB4366" w:rsidRDefault="004E2173" w:rsidP="008458D2">
      <w:pPr>
        <w:pStyle w:val="BodyText2"/>
        <w:spacing w:after="0" w:line="240" w:lineRule="auto"/>
        <w:ind w:firstLine="708"/>
        <w:jc w:val="both"/>
        <w:rPr>
          <w:rFonts w:ascii="Times New Roman" w:hAnsi="Times New Roman"/>
          <w:sz w:val="28"/>
          <w:szCs w:val="28"/>
        </w:rPr>
      </w:pPr>
      <w:r w:rsidRPr="00FB4366">
        <w:rPr>
          <w:rFonts w:ascii="Times New Roman" w:hAnsi="Times New Roman"/>
          <w:sz w:val="28"/>
          <w:szCs w:val="28"/>
        </w:rPr>
        <w:t>3. Глава Новобурасского муниципального района Саратовской области вступает в должность с момента принесения присяги:</w:t>
      </w:r>
    </w:p>
    <w:p w:rsidR="004E2173" w:rsidRPr="00FB4366" w:rsidRDefault="004E2173" w:rsidP="008458D2">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w:t>
      </w:r>
      <w:r w:rsidRPr="00FB4366">
        <w:rPr>
          <w:rFonts w:ascii="Times New Roman" w:hAnsi="Times New Roman"/>
          <w:sz w:val="28"/>
          <w:szCs w:val="28"/>
        </w:rPr>
        <w:t>Вступая в должность главы Новобурасского муниципального района Саратовской области, клянусь соблюдать Конституцию Российской Федерации, законодательные акты Российс</w:t>
      </w:r>
      <w:r>
        <w:rPr>
          <w:rFonts w:ascii="Times New Roman" w:hAnsi="Times New Roman"/>
          <w:sz w:val="28"/>
          <w:szCs w:val="28"/>
        </w:rPr>
        <w:t>кой Федерации</w:t>
      </w:r>
      <w:r w:rsidRPr="00FB4366">
        <w:rPr>
          <w:rFonts w:ascii="Times New Roman" w:hAnsi="Times New Roman"/>
          <w:sz w:val="28"/>
          <w:szCs w:val="28"/>
        </w:rPr>
        <w:t>, Устав (Основной Закон) Саратовской области, законы Саратовской области, Устав Новобурасского муниципального района Саратовской области и другие правовые акты органов местного самоуправления Новобурасского муниципаль</w:t>
      </w:r>
      <w:r>
        <w:rPr>
          <w:rFonts w:ascii="Times New Roman" w:hAnsi="Times New Roman"/>
          <w:sz w:val="28"/>
          <w:szCs w:val="28"/>
        </w:rPr>
        <w:t>ного района Саратовской области</w:t>
      </w:r>
      <w:r w:rsidRPr="00FB4366">
        <w:rPr>
          <w:rFonts w:ascii="Times New Roman" w:hAnsi="Times New Roman"/>
          <w:sz w:val="28"/>
          <w:szCs w:val="28"/>
        </w:rPr>
        <w:t>, уважать и охранять права и свободы человека и гражданина, защищать интересы жителей Новобурасского муниципаль</w:t>
      </w:r>
      <w:r>
        <w:rPr>
          <w:rFonts w:ascii="Times New Roman" w:hAnsi="Times New Roman"/>
          <w:sz w:val="28"/>
          <w:szCs w:val="28"/>
        </w:rPr>
        <w:t>ного района Саратовской области</w:t>
      </w:r>
      <w:r w:rsidRPr="00FB4366">
        <w:rPr>
          <w:rFonts w:ascii="Times New Roman" w:hAnsi="Times New Roman"/>
          <w:sz w:val="28"/>
          <w:szCs w:val="28"/>
        </w:rPr>
        <w:t xml:space="preserve">, добросовестно выполнять возложенные на меня обязанности главы Новобурасского муниципального района Саратовской области» </w:t>
      </w:r>
    </w:p>
    <w:p w:rsidR="004E2173" w:rsidRPr="00FB4366" w:rsidRDefault="004E2173" w:rsidP="008458D2">
      <w:pPr>
        <w:pStyle w:val="BodyText2"/>
        <w:spacing w:after="0" w:line="240" w:lineRule="auto"/>
        <w:ind w:firstLine="708"/>
        <w:jc w:val="both"/>
        <w:rPr>
          <w:rFonts w:ascii="Times New Roman" w:hAnsi="Times New Roman"/>
          <w:sz w:val="28"/>
          <w:szCs w:val="28"/>
        </w:rPr>
      </w:pPr>
      <w:r w:rsidRPr="00FB4366">
        <w:rPr>
          <w:rFonts w:ascii="Times New Roman" w:hAnsi="Times New Roman"/>
          <w:sz w:val="28"/>
          <w:szCs w:val="28"/>
        </w:rPr>
        <w:t>4. Начало и окончания полномочий главы муниципального района определяется в соответствии с федеральным законом.</w:t>
      </w:r>
    </w:p>
    <w:p w:rsidR="004E2173" w:rsidRPr="00FB4366" w:rsidRDefault="004E2173" w:rsidP="008458D2">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xml:space="preserve">5. Глава муниципального района </w:t>
      </w:r>
      <w:r w:rsidRPr="00FB4366">
        <w:rPr>
          <w:rFonts w:ascii="Times New Roman" w:hAnsi="Times New Roman"/>
          <w:sz w:val="28"/>
          <w:szCs w:val="28"/>
        </w:rPr>
        <w:t>в своей деятельности подконтролен и подотчетен населению и муниципальному Собранию.</w:t>
      </w:r>
    </w:p>
    <w:p w:rsidR="004E2173" w:rsidRPr="00FB4366" w:rsidRDefault="004E2173" w:rsidP="008458D2">
      <w:pPr>
        <w:pStyle w:val="BodyText2"/>
        <w:spacing w:after="0" w:line="240" w:lineRule="auto"/>
        <w:ind w:firstLine="708"/>
        <w:jc w:val="both"/>
        <w:rPr>
          <w:rFonts w:ascii="Times New Roman" w:hAnsi="Times New Roman"/>
          <w:sz w:val="28"/>
          <w:szCs w:val="28"/>
        </w:rPr>
      </w:pPr>
      <w:r w:rsidRPr="00FB4366">
        <w:rPr>
          <w:rFonts w:ascii="Times New Roman" w:hAnsi="Times New Roman"/>
          <w:sz w:val="28"/>
          <w:szCs w:val="28"/>
        </w:rPr>
        <w:t>6. Глава муниципального района в течении первого квартала года следующего за отчетным предоставляет Собранию ежегодные отчеты о результатах своей деятельности, о результатах деятельности местной администрации и подведомственных ему органов местного самоуправления</w:t>
      </w:r>
      <w:r>
        <w:rPr>
          <w:rFonts w:ascii="Times New Roman" w:hAnsi="Times New Roman"/>
          <w:sz w:val="28"/>
          <w:szCs w:val="28"/>
        </w:rPr>
        <w:t>, в том числе о решении поросов</w:t>
      </w:r>
      <w:r w:rsidRPr="00FB4366">
        <w:rPr>
          <w:rFonts w:ascii="Times New Roman" w:hAnsi="Times New Roman"/>
          <w:sz w:val="28"/>
          <w:szCs w:val="28"/>
        </w:rPr>
        <w:t>, поставленных Собранием.</w:t>
      </w:r>
    </w:p>
    <w:p w:rsidR="004E2173" w:rsidRDefault="004E2173" w:rsidP="008458D2">
      <w:pPr>
        <w:pStyle w:val="BodyText2"/>
        <w:spacing w:after="0" w:line="240" w:lineRule="auto"/>
        <w:ind w:firstLine="708"/>
        <w:jc w:val="both"/>
        <w:rPr>
          <w:rFonts w:ascii="Times New Roman" w:hAnsi="Times New Roman"/>
          <w:sz w:val="28"/>
          <w:szCs w:val="28"/>
        </w:rPr>
      </w:pPr>
      <w:r w:rsidRPr="00FB4366">
        <w:rPr>
          <w:rFonts w:ascii="Times New Roman" w:hAnsi="Times New Roman"/>
          <w:sz w:val="28"/>
          <w:szCs w:val="28"/>
        </w:rPr>
        <w:t>7. Глав</w:t>
      </w:r>
      <w:r>
        <w:rPr>
          <w:rFonts w:ascii="Times New Roman" w:hAnsi="Times New Roman"/>
          <w:sz w:val="28"/>
          <w:szCs w:val="28"/>
        </w:rPr>
        <w:t xml:space="preserve">а муниципального района должен </w:t>
      </w:r>
      <w:r w:rsidRPr="00FB4366">
        <w:rPr>
          <w:rFonts w:ascii="Times New Roman" w:hAnsi="Times New Roman"/>
          <w:sz w:val="28"/>
          <w:szCs w:val="28"/>
        </w:rPr>
        <w:t>соблюдать ограничения и запреты и исполнять обязанности, которые установлены Федеральным законом</w:t>
      </w:r>
      <w:r>
        <w:rPr>
          <w:rFonts w:ascii="Times New Roman" w:hAnsi="Times New Roman"/>
          <w:sz w:val="28"/>
          <w:szCs w:val="28"/>
        </w:rPr>
        <w:t xml:space="preserve"> от 25 декабря 2008 г № 273-ФЗ «</w:t>
      </w:r>
      <w:r w:rsidRPr="00FB4366">
        <w:rPr>
          <w:rFonts w:ascii="Times New Roman" w:hAnsi="Times New Roman"/>
          <w:sz w:val="28"/>
          <w:szCs w:val="28"/>
        </w:rPr>
        <w:t>О противодействии коррупции» и дру</w:t>
      </w:r>
      <w:r>
        <w:rPr>
          <w:rFonts w:ascii="Times New Roman" w:hAnsi="Times New Roman"/>
          <w:sz w:val="28"/>
          <w:szCs w:val="28"/>
        </w:rPr>
        <w:t>гими федеральными законами»</w:t>
      </w:r>
    </w:p>
    <w:p w:rsidR="004E2173" w:rsidRPr="004C5FA2" w:rsidRDefault="004E2173" w:rsidP="008458D2">
      <w:pPr>
        <w:pStyle w:val="BodyText2"/>
        <w:spacing w:after="0" w:line="240" w:lineRule="auto"/>
        <w:ind w:firstLine="708"/>
        <w:jc w:val="both"/>
        <w:rPr>
          <w:rFonts w:ascii="Times New Roman" w:hAnsi="Times New Roman"/>
          <w:sz w:val="28"/>
          <w:szCs w:val="28"/>
        </w:rPr>
      </w:pPr>
      <w:r w:rsidRPr="00A96E89">
        <w:rPr>
          <w:rFonts w:ascii="Times New Roman" w:hAnsi="Times New Roman"/>
          <w:sz w:val="28"/>
          <w:szCs w:val="28"/>
        </w:rPr>
        <w:t>8. Обеспечивает выполнение мероприятий мобилизационной подготовки и защиты государственной тайны в соответствии с федеральным законодательством.</w:t>
      </w:r>
    </w:p>
    <w:p w:rsidR="004E2173" w:rsidRPr="002B69B6" w:rsidRDefault="004E2173" w:rsidP="00E603F7">
      <w:pPr>
        <w:pStyle w:val="BodyText2"/>
        <w:spacing w:after="0" w:line="240" w:lineRule="auto"/>
        <w:jc w:val="both"/>
        <w:rPr>
          <w:rFonts w:ascii="Times New Roman" w:hAnsi="Times New Roman"/>
          <w:sz w:val="28"/>
          <w:szCs w:val="28"/>
        </w:rPr>
      </w:pPr>
    </w:p>
    <w:p w:rsidR="004E2173"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31. Досрочное прекращение полномочий главы Новобурасского района</w:t>
      </w:r>
    </w:p>
    <w:p w:rsidR="004E2173" w:rsidRPr="002B69B6" w:rsidRDefault="004E2173" w:rsidP="00E603F7">
      <w:pPr>
        <w:pStyle w:val="BodyText2"/>
        <w:spacing w:after="0" w:line="240" w:lineRule="auto"/>
        <w:ind w:firstLine="708"/>
        <w:rPr>
          <w:rFonts w:ascii="Times New Roman" w:hAnsi="Times New Roman"/>
          <w:b/>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полномочия главы Новобурасского района прекращаются досрочно в случае: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смерти;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отставки по собственному желанию;</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2.1)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признания судом недееспособным или ограничено дееспособным;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признания судом безвестно отсутствующим или объявления умершим;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вступления в отношении его в законную силу обвинительного приговора суда;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выезда за пределы Российской Федерации на постоянное место жительства;</w:t>
      </w:r>
    </w:p>
    <w:p w:rsidR="004E2173" w:rsidRPr="00FB4366" w:rsidRDefault="004E2173" w:rsidP="00E603F7">
      <w:pPr>
        <w:pStyle w:val="BodyText2"/>
        <w:spacing w:after="0" w:line="240" w:lineRule="auto"/>
        <w:jc w:val="both"/>
        <w:rPr>
          <w:rFonts w:ascii="Times New Roman" w:hAnsi="Times New Roman"/>
          <w:color w:val="000000"/>
          <w:sz w:val="28"/>
          <w:szCs w:val="28"/>
        </w:rPr>
      </w:pPr>
      <w:r w:rsidRPr="002B69B6">
        <w:rPr>
          <w:rFonts w:ascii="Times New Roman" w:hAnsi="Times New Roman"/>
          <w:sz w:val="28"/>
          <w:szCs w:val="28"/>
        </w:rPr>
        <w:tab/>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FB4366">
        <w:rPr>
          <w:rStyle w:val="a1"/>
          <w:rFonts w:ascii="Times New Roman" w:hAnsi="Times New Roman"/>
          <w:color w:val="000000"/>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Pr="00FB4366">
        <w:rPr>
          <w:rFonts w:ascii="Times New Roman" w:hAnsi="Times New Roman"/>
          <w:color w:val="000000"/>
          <w:sz w:val="28"/>
          <w:szCs w:val="28"/>
        </w:rPr>
        <w:t>;</w:t>
      </w:r>
    </w:p>
    <w:p w:rsidR="004E2173" w:rsidRPr="00FB4366" w:rsidRDefault="004E2173" w:rsidP="00E603F7">
      <w:pPr>
        <w:pStyle w:val="BodyText2"/>
        <w:spacing w:after="0" w:line="240" w:lineRule="auto"/>
        <w:jc w:val="both"/>
        <w:rPr>
          <w:rFonts w:ascii="Times New Roman" w:hAnsi="Times New Roman"/>
          <w:color w:val="000000"/>
          <w:sz w:val="28"/>
          <w:szCs w:val="28"/>
        </w:rPr>
      </w:pPr>
      <w:r w:rsidRPr="00FB4366">
        <w:rPr>
          <w:rFonts w:ascii="Times New Roman" w:hAnsi="Times New Roman"/>
          <w:color w:val="000000"/>
          <w:sz w:val="28"/>
          <w:szCs w:val="28"/>
        </w:rPr>
        <w:tab/>
        <w:t>9) отзыва избирателями;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установленной в судебном порядке стойкой неспособности по состоянию здоровья осуществлять полномочия главы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11) преобразования муниципального района, осуществляемого в соответствии со статьей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4E2173" w:rsidRPr="002E15C1" w:rsidRDefault="004E2173" w:rsidP="00FB4366">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w:t>
      </w:r>
      <w:r>
        <w:rPr>
          <w:rFonts w:ascii="Times New Roman" w:hAnsi="Times New Roman"/>
          <w:sz w:val="28"/>
          <w:szCs w:val="28"/>
        </w:rPr>
        <w:t>2</w:t>
      </w:r>
      <w:r w:rsidRPr="002B69B6">
        <w:rPr>
          <w:rFonts w:ascii="Times New Roman" w:hAnsi="Times New Roman"/>
          <w:sz w:val="28"/>
          <w:szCs w:val="28"/>
        </w:rPr>
        <w:t>)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муниципальных районов.</w:t>
      </w:r>
    </w:p>
    <w:p w:rsidR="004E2173" w:rsidRPr="00C43A1F" w:rsidRDefault="004E2173" w:rsidP="00E603F7">
      <w:pPr>
        <w:pStyle w:val="BodyText2"/>
        <w:spacing w:after="0" w:line="240" w:lineRule="auto"/>
        <w:ind w:firstLine="708"/>
        <w:jc w:val="both"/>
        <w:rPr>
          <w:rFonts w:ascii="Times New Roman" w:hAnsi="Times New Roman"/>
          <w:color w:val="000000"/>
          <w:sz w:val="28"/>
          <w:szCs w:val="28"/>
        </w:rPr>
      </w:pPr>
      <w:r>
        <w:rPr>
          <w:rFonts w:ascii="Times New Roman" w:hAnsi="Times New Roman"/>
          <w:sz w:val="28"/>
          <w:szCs w:val="28"/>
        </w:rPr>
        <w:t>3</w:t>
      </w:r>
      <w:r w:rsidRPr="00C43A1F">
        <w:rPr>
          <w:rFonts w:ascii="Times New Roman" w:hAnsi="Times New Roman"/>
          <w:color w:val="000000"/>
          <w:sz w:val="28"/>
          <w:szCs w:val="28"/>
        </w:rPr>
        <w:t>. Глава муниципального района, в отношении которого представительны</w:t>
      </w:r>
      <w:r>
        <w:rPr>
          <w:rFonts w:ascii="Times New Roman" w:hAnsi="Times New Roman"/>
          <w:color w:val="000000"/>
          <w:sz w:val="28"/>
          <w:szCs w:val="28"/>
        </w:rPr>
        <w:t>м органом муниципального района</w:t>
      </w:r>
      <w:r w:rsidRPr="00C43A1F">
        <w:rPr>
          <w:rFonts w:ascii="Times New Roman" w:hAnsi="Times New Roman"/>
          <w:color w:val="000000"/>
          <w:sz w:val="28"/>
          <w:szCs w:val="28"/>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E2173" w:rsidRPr="009C3823" w:rsidRDefault="004E2173" w:rsidP="00E603F7">
      <w:pPr>
        <w:pStyle w:val="BodyText2"/>
        <w:spacing w:after="0" w:line="240" w:lineRule="auto"/>
        <w:ind w:firstLine="540"/>
        <w:jc w:val="both"/>
        <w:rPr>
          <w:rFonts w:ascii="Times New Roman" w:hAnsi="Times New Roman"/>
          <w:color w:val="000000"/>
          <w:sz w:val="28"/>
          <w:szCs w:val="28"/>
        </w:rPr>
      </w:pPr>
      <w:r w:rsidRPr="00C43A1F">
        <w:rPr>
          <w:rFonts w:ascii="Times New Roman" w:hAnsi="Times New Roman"/>
          <w:color w:val="000000"/>
          <w:sz w:val="28"/>
          <w:szCs w:val="28"/>
        </w:rPr>
        <w:t>Суд должен рассмотреть заявление и принять решение не позднее чем через 10 дней со дня подачи за</w:t>
      </w:r>
      <w:r>
        <w:rPr>
          <w:rFonts w:ascii="Times New Roman" w:hAnsi="Times New Roman"/>
          <w:color w:val="000000"/>
          <w:sz w:val="28"/>
          <w:szCs w:val="28"/>
        </w:rPr>
        <w:t>явления.</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Pr="002B69B6">
        <w:rPr>
          <w:rFonts w:ascii="Times New Roman" w:hAnsi="Times New Roman"/>
          <w:sz w:val="28"/>
          <w:szCs w:val="28"/>
        </w:rPr>
        <w:t>. Полномочия главы муниципального района, прекращаются досрочно также в связи с утратой доверия Президента Российской Федерации в случаях:</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1) несоблюдения главой муниципального района, их супругами и несовершеннолетними детьми запрета, установленного Федеральным </w:t>
      </w:r>
      <w:hyperlink r:id="rId22" w:history="1">
        <w:r w:rsidRPr="002B69B6">
          <w:rPr>
            <w:rFonts w:ascii="Times New Roman" w:hAnsi="Times New Roman"/>
            <w:sz w:val="28"/>
            <w:szCs w:val="28"/>
          </w:rPr>
          <w:t>законом</w:t>
        </w:r>
      </w:hyperlink>
      <w:r w:rsidRPr="002B69B6">
        <w:rPr>
          <w:rFonts w:ascii="Times New Roman" w:hAnsi="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E2173" w:rsidRDefault="004E2173" w:rsidP="00E603F7">
      <w:pPr>
        <w:pStyle w:val="BodyText2"/>
        <w:spacing w:after="0" w:line="240" w:lineRule="auto"/>
        <w:ind w:firstLine="540"/>
        <w:rPr>
          <w:rFonts w:ascii="Times New Roman" w:hAnsi="Times New Roman"/>
          <w:b/>
          <w:sz w:val="28"/>
          <w:szCs w:val="28"/>
        </w:rPr>
      </w:pPr>
    </w:p>
    <w:p w:rsidR="004E2173" w:rsidRPr="002B69B6" w:rsidRDefault="004E2173" w:rsidP="00E603F7">
      <w:pPr>
        <w:pStyle w:val="BodyText2"/>
        <w:spacing w:after="0" w:line="240" w:lineRule="auto"/>
        <w:ind w:firstLine="540"/>
        <w:rPr>
          <w:rFonts w:ascii="Times New Roman" w:hAnsi="Times New Roman"/>
          <w:b/>
          <w:sz w:val="28"/>
          <w:szCs w:val="28"/>
        </w:rPr>
      </w:pPr>
      <w:r w:rsidRPr="002B69B6">
        <w:rPr>
          <w:rFonts w:ascii="Times New Roman" w:hAnsi="Times New Roman"/>
          <w:b/>
          <w:sz w:val="28"/>
          <w:szCs w:val="28"/>
        </w:rPr>
        <w:t>Статья 32. Администрация Новобурасского района</w:t>
      </w:r>
    </w:p>
    <w:p w:rsidR="004E2173" w:rsidRPr="002B69B6" w:rsidRDefault="004E2173" w:rsidP="00E603F7">
      <w:pPr>
        <w:pStyle w:val="BodyText2"/>
        <w:spacing w:after="0" w:line="240" w:lineRule="auto"/>
        <w:ind w:firstLine="540"/>
        <w:rPr>
          <w:rFonts w:ascii="Times New Roman" w:hAnsi="Times New Roman"/>
          <w:b/>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Администрация Новобурасского района – исполнительно-распорядительный орган местного самоуправления,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2. Администрацией </w:t>
      </w:r>
      <w:r>
        <w:rPr>
          <w:rFonts w:ascii="Times New Roman" w:hAnsi="Times New Roman"/>
          <w:sz w:val="28"/>
          <w:szCs w:val="28"/>
        </w:rPr>
        <w:t xml:space="preserve">Новобурасского района руководит глава </w:t>
      </w:r>
      <w:r w:rsidRPr="00FB4366">
        <w:rPr>
          <w:rFonts w:ascii="Times New Roman" w:hAnsi="Times New Roman"/>
          <w:sz w:val="28"/>
          <w:szCs w:val="28"/>
        </w:rPr>
        <w:t>Новобурасского района</w:t>
      </w:r>
      <w:r>
        <w:rPr>
          <w:rFonts w:ascii="Times New Roman" w:hAnsi="Times New Roman"/>
          <w:sz w:val="28"/>
          <w:szCs w:val="28"/>
        </w:rPr>
        <w:t xml:space="preserve"> </w:t>
      </w:r>
      <w:r w:rsidRPr="002B69B6">
        <w:rPr>
          <w:rFonts w:ascii="Times New Roman" w:hAnsi="Times New Roman"/>
          <w:sz w:val="28"/>
          <w:szCs w:val="28"/>
        </w:rPr>
        <w:t>на принципах единоначалия.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Администрация Новобурасского района обладает правами юридического лица.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Администрация Новобурасского района осуществляет свою деятельность в соответствии с законодательством Российской Федерации и законами Саратовской области, настоящим Уставом, решениями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Финансирование администрации Новобурасского района осуществляется за счет средств местного бюджета, предусмотренных отдельной статьей.</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Администрация Новобурасского муниципального района исполняет возложенные полномочия администрации Новобурасского муниципального образования Новобурасского муниципального района Саратовской области в соответствии с уставом Новобурасского муниципального образования Новобурасского муниципаль</w:t>
      </w:r>
      <w:r>
        <w:rPr>
          <w:rFonts w:ascii="Times New Roman" w:hAnsi="Times New Roman"/>
          <w:sz w:val="28"/>
          <w:szCs w:val="28"/>
        </w:rPr>
        <w:t>ного района Саратовской области</w:t>
      </w:r>
      <w:r w:rsidRPr="002B69B6">
        <w:rPr>
          <w:rFonts w:ascii="Times New Roman" w:hAnsi="Times New Roman"/>
          <w:sz w:val="28"/>
          <w:szCs w:val="28"/>
        </w:rPr>
        <w:t>»;</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33. Структура администрации Новобурасского района</w:t>
      </w:r>
    </w:p>
    <w:p w:rsidR="004E2173" w:rsidRDefault="004E2173" w:rsidP="00E603F7">
      <w:pPr>
        <w:pStyle w:val="BodyText2"/>
        <w:spacing w:after="0" w:line="240" w:lineRule="auto"/>
        <w:jc w:val="both"/>
        <w:rPr>
          <w:rFonts w:ascii="Times New Roman" w:hAnsi="Times New Roman"/>
          <w:b/>
          <w:sz w:val="28"/>
          <w:szCs w:val="28"/>
        </w:rPr>
      </w:pPr>
    </w:p>
    <w:p w:rsidR="004E2173" w:rsidRPr="00FB4366" w:rsidRDefault="004E2173" w:rsidP="00E603F7">
      <w:pPr>
        <w:pStyle w:val="BodyText2"/>
        <w:spacing w:after="0" w:line="240" w:lineRule="auto"/>
        <w:jc w:val="both"/>
        <w:rPr>
          <w:rFonts w:ascii="Times New Roman" w:hAnsi="Times New Roman"/>
          <w:sz w:val="28"/>
          <w:szCs w:val="28"/>
        </w:rPr>
      </w:pPr>
      <w:r w:rsidRPr="00FB4366">
        <w:rPr>
          <w:rFonts w:ascii="Times New Roman" w:hAnsi="Times New Roman"/>
          <w:sz w:val="28"/>
          <w:szCs w:val="28"/>
        </w:rPr>
        <w:t>Структура администрации муниципального района утверждается муниципальным Собранием по представлению главы муниципального района. В структуру администрации муниципального района могут входить отраслевые (функциональные) структурные подразделения</w:t>
      </w:r>
      <w:r>
        <w:rPr>
          <w:rFonts w:ascii="Times New Roman" w:hAnsi="Times New Roman"/>
          <w:sz w:val="28"/>
          <w:szCs w:val="28"/>
        </w:rPr>
        <w:t>.</w:t>
      </w:r>
    </w:p>
    <w:p w:rsidR="004E2173" w:rsidRPr="002B69B6" w:rsidRDefault="004E2173" w:rsidP="00E603F7">
      <w:pPr>
        <w:pStyle w:val="BodyText2"/>
        <w:spacing w:after="0" w:line="240" w:lineRule="auto"/>
        <w:jc w:val="both"/>
        <w:rPr>
          <w:rFonts w:ascii="Times New Roman" w:hAnsi="Times New Roman"/>
          <w:sz w:val="28"/>
          <w:szCs w:val="28"/>
        </w:rPr>
      </w:pPr>
    </w:p>
    <w:p w:rsidR="004E2173" w:rsidRDefault="004E2173" w:rsidP="00FB4366">
      <w:pPr>
        <w:pStyle w:val="BodyText2"/>
        <w:spacing w:after="0" w:line="240" w:lineRule="auto"/>
        <w:ind w:firstLine="720"/>
        <w:jc w:val="both"/>
        <w:rPr>
          <w:rFonts w:ascii="Times New Roman" w:hAnsi="Times New Roman"/>
          <w:b/>
          <w:sz w:val="28"/>
          <w:szCs w:val="28"/>
        </w:rPr>
      </w:pPr>
      <w:r>
        <w:rPr>
          <w:rFonts w:ascii="Times New Roman" w:hAnsi="Times New Roman"/>
          <w:b/>
          <w:sz w:val="28"/>
          <w:szCs w:val="28"/>
        </w:rPr>
        <w:t>Статья 34</w:t>
      </w:r>
      <w:r w:rsidRPr="00FB4366">
        <w:rPr>
          <w:rFonts w:ascii="Times New Roman" w:hAnsi="Times New Roman"/>
          <w:b/>
          <w:sz w:val="28"/>
          <w:szCs w:val="28"/>
        </w:rPr>
        <w:t>. Первый заместитель,</w:t>
      </w:r>
      <w:r>
        <w:rPr>
          <w:rFonts w:ascii="Times New Roman" w:hAnsi="Times New Roman"/>
          <w:b/>
          <w:sz w:val="28"/>
          <w:szCs w:val="28"/>
        </w:rPr>
        <w:t xml:space="preserve"> заместители главы </w:t>
      </w:r>
      <w:r w:rsidRPr="00FB4366">
        <w:rPr>
          <w:rFonts w:ascii="Times New Roman" w:hAnsi="Times New Roman"/>
          <w:b/>
          <w:sz w:val="28"/>
          <w:szCs w:val="28"/>
        </w:rPr>
        <w:t xml:space="preserve">Новобурасского района. </w:t>
      </w:r>
    </w:p>
    <w:p w:rsidR="004E2173" w:rsidRPr="00FB4366" w:rsidRDefault="004E2173" w:rsidP="00FB4366">
      <w:pPr>
        <w:pStyle w:val="BodyText2"/>
        <w:spacing w:after="0" w:line="240" w:lineRule="auto"/>
        <w:ind w:firstLine="720"/>
        <w:jc w:val="both"/>
        <w:rPr>
          <w:sz w:val="28"/>
          <w:szCs w:val="28"/>
        </w:rPr>
      </w:pPr>
    </w:p>
    <w:p w:rsidR="004E2173" w:rsidRPr="00FB4366" w:rsidRDefault="004E2173" w:rsidP="00E603F7">
      <w:pPr>
        <w:pStyle w:val="NoSpacing"/>
        <w:ind w:firstLine="708"/>
        <w:jc w:val="both"/>
        <w:rPr>
          <w:sz w:val="28"/>
          <w:szCs w:val="28"/>
        </w:rPr>
      </w:pPr>
      <w:r w:rsidRPr="00FB4366">
        <w:rPr>
          <w:sz w:val="28"/>
          <w:szCs w:val="28"/>
        </w:rPr>
        <w:t>Первый</w:t>
      </w:r>
      <w:r>
        <w:rPr>
          <w:sz w:val="28"/>
          <w:szCs w:val="28"/>
        </w:rPr>
        <w:t xml:space="preserve"> заместитель, заместители главы</w:t>
      </w:r>
      <w:r w:rsidRPr="00FB4366">
        <w:rPr>
          <w:sz w:val="28"/>
          <w:szCs w:val="28"/>
        </w:rPr>
        <w:t xml:space="preserve"> Новобурасского района.»</w:t>
      </w:r>
    </w:p>
    <w:p w:rsidR="004E2173" w:rsidRPr="00FB4366" w:rsidRDefault="004E2173" w:rsidP="00E603F7">
      <w:pPr>
        <w:pStyle w:val="NoSpacing"/>
        <w:jc w:val="both"/>
        <w:rPr>
          <w:sz w:val="28"/>
          <w:szCs w:val="28"/>
        </w:rPr>
      </w:pPr>
      <w:r w:rsidRPr="00FB4366">
        <w:rPr>
          <w:sz w:val="28"/>
          <w:szCs w:val="28"/>
        </w:rPr>
        <w:tab/>
        <w:t>1. Первого заместителя, заместителей главы Новобурасского района на должность назначает глава Новобурасского района.</w:t>
      </w:r>
    </w:p>
    <w:p w:rsidR="004E2173" w:rsidRPr="00FB4366" w:rsidRDefault="004E2173" w:rsidP="00E603F7">
      <w:pPr>
        <w:pStyle w:val="NoSpacing"/>
        <w:jc w:val="both"/>
        <w:rPr>
          <w:sz w:val="28"/>
          <w:szCs w:val="28"/>
        </w:rPr>
      </w:pPr>
      <w:r w:rsidRPr="00FB4366">
        <w:rPr>
          <w:sz w:val="28"/>
          <w:szCs w:val="28"/>
        </w:rPr>
        <w:tab/>
        <w:t xml:space="preserve">2. Первый </w:t>
      </w:r>
      <w:r>
        <w:rPr>
          <w:sz w:val="28"/>
          <w:szCs w:val="28"/>
        </w:rPr>
        <w:t xml:space="preserve">заместитель, заместители главы </w:t>
      </w:r>
      <w:r w:rsidRPr="00FB4366">
        <w:rPr>
          <w:sz w:val="28"/>
          <w:szCs w:val="28"/>
        </w:rPr>
        <w:t>Новобурасского района осуществляют свои полномочия в соответствии с настоящим уставом.</w:t>
      </w:r>
    </w:p>
    <w:p w:rsidR="004E2173" w:rsidRPr="00FB4366" w:rsidRDefault="004E2173" w:rsidP="00E603F7">
      <w:pPr>
        <w:pStyle w:val="NoSpacing"/>
        <w:jc w:val="both"/>
        <w:rPr>
          <w:sz w:val="28"/>
          <w:szCs w:val="28"/>
        </w:rPr>
      </w:pPr>
      <w:r w:rsidRPr="00FB4366">
        <w:rPr>
          <w:sz w:val="28"/>
          <w:szCs w:val="28"/>
        </w:rPr>
        <w:tab/>
        <w:t>3. В период временного отсутствия главы Новобурасского района, его полномочия осуществляет первый заместитель в полном объеме, есл</w:t>
      </w:r>
      <w:r>
        <w:rPr>
          <w:sz w:val="28"/>
          <w:szCs w:val="28"/>
        </w:rPr>
        <w:t xml:space="preserve">и иное не предусмотрено главой </w:t>
      </w:r>
      <w:r w:rsidRPr="00FB4366">
        <w:rPr>
          <w:sz w:val="28"/>
          <w:szCs w:val="28"/>
        </w:rPr>
        <w:t>Новобурасского района в распоряжении о назначении на исполнение обязанностей.</w:t>
      </w:r>
    </w:p>
    <w:p w:rsidR="004E2173" w:rsidRPr="00835814" w:rsidRDefault="004E2173" w:rsidP="00E603F7">
      <w:pPr>
        <w:pStyle w:val="NoSpacing"/>
        <w:ind w:firstLine="708"/>
        <w:jc w:val="both"/>
        <w:rPr>
          <w:rStyle w:val="IntenseQuoteChar"/>
          <w:b w:val="0"/>
          <w:bCs w:val="0"/>
          <w:i w:val="0"/>
          <w:iCs w:val="0"/>
          <w:sz w:val="28"/>
          <w:szCs w:val="28"/>
        </w:rPr>
      </w:pPr>
      <w:r w:rsidRPr="00FB4366">
        <w:rPr>
          <w:sz w:val="28"/>
          <w:szCs w:val="28"/>
        </w:rPr>
        <w:t>4. В период временного о</w:t>
      </w:r>
      <w:r>
        <w:rPr>
          <w:sz w:val="28"/>
          <w:szCs w:val="28"/>
        </w:rPr>
        <w:t xml:space="preserve">тсутствия главы </w:t>
      </w:r>
      <w:r w:rsidRPr="00FB4366">
        <w:rPr>
          <w:sz w:val="28"/>
          <w:szCs w:val="28"/>
        </w:rPr>
        <w:t>Новобурасского муниципального рай</w:t>
      </w:r>
      <w:r>
        <w:rPr>
          <w:sz w:val="28"/>
          <w:szCs w:val="28"/>
        </w:rPr>
        <w:t>она и первого заместителя главы</w:t>
      </w:r>
      <w:r w:rsidRPr="00FB4366">
        <w:rPr>
          <w:sz w:val="28"/>
          <w:szCs w:val="28"/>
        </w:rPr>
        <w:t xml:space="preserve"> Новобурасского муниципал</w:t>
      </w:r>
      <w:r>
        <w:rPr>
          <w:sz w:val="28"/>
          <w:szCs w:val="28"/>
        </w:rPr>
        <w:t xml:space="preserve">ьного района заместитель главы </w:t>
      </w:r>
      <w:r w:rsidRPr="00FB4366">
        <w:rPr>
          <w:sz w:val="28"/>
          <w:szCs w:val="28"/>
        </w:rPr>
        <w:t>Новобурасского муниципального района –</w:t>
      </w:r>
      <w:r>
        <w:rPr>
          <w:sz w:val="28"/>
          <w:szCs w:val="28"/>
        </w:rPr>
        <w:t xml:space="preserve"> </w:t>
      </w:r>
      <w:r w:rsidRPr="00FB4366">
        <w:rPr>
          <w:sz w:val="28"/>
          <w:szCs w:val="28"/>
        </w:rPr>
        <w:t>начальник отдела по сельскому хозяйств</w:t>
      </w:r>
      <w:r>
        <w:rPr>
          <w:sz w:val="28"/>
          <w:szCs w:val="28"/>
        </w:rPr>
        <w:t>у осуществляет полномочия главы</w:t>
      </w:r>
      <w:r w:rsidRPr="00FB4366">
        <w:rPr>
          <w:sz w:val="28"/>
          <w:szCs w:val="28"/>
        </w:rPr>
        <w:t xml:space="preserve"> Новобурасского муниципального района в полном объеме, в том числе производит назначение на должность первого заместителя главы Новобурасского муниципального района.»</w:t>
      </w:r>
    </w:p>
    <w:p w:rsidR="004E2173" w:rsidRPr="002B69B6" w:rsidRDefault="004E2173" w:rsidP="00E603F7">
      <w:pPr>
        <w:pStyle w:val="BodyText2"/>
        <w:spacing w:after="0" w:line="240" w:lineRule="auto"/>
        <w:ind w:firstLine="708"/>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35</w:t>
      </w:r>
      <w:r w:rsidRPr="002B69B6">
        <w:rPr>
          <w:rFonts w:ascii="Times New Roman" w:hAnsi="Times New Roman"/>
          <w:b/>
          <w:sz w:val="28"/>
          <w:szCs w:val="28"/>
        </w:rPr>
        <w:t>. Полномочия администрации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К компетенции администрации Новобурасского района относится: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обеспечение исполнения решений муниципального Собрания  по реализации вопросов местного значения, в соответствии с федеральными и областными законами, нормативными правовыми актами м</w:t>
      </w:r>
      <w:r>
        <w:rPr>
          <w:rFonts w:ascii="Times New Roman" w:hAnsi="Times New Roman"/>
          <w:sz w:val="28"/>
          <w:szCs w:val="28"/>
        </w:rPr>
        <w:t xml:space="preserve">униципального Собрания и главы </w:t>
      </w:r>
      <w:r w:rsidRPr="002B69B6">
        <w:rPr>
          <w:rFonts w:ascii="Times New Roman" w:hAnsi="Times New Roman"/>
          <w:sz w:val="28"/>
          <w:szCs w:val="28"/>
        </w:rPr>
        <w:t>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осуществление отдельных государственных полномочий, переданных органам местного самоуправления федеральными законами и законами Саратовской области;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3) подготовка проектов, постановлений и распоряжений, </w:t>
      </w:r>
      <w:r>
        <w:rPr>
          <w:rFonts w:ascii="Times New Roman" w:hAnsi="Times New Roman"/>
          <w:sz w:val="28"/>
          <w:szCs w:val="28"/>
        </w:rPr>
        <w:t>главы Новобурасского района</w:t>
      </w:r>
      <w:r w:rsidRPr="00FB4366">
        <w:rPr>
          <w:rFonts w:ascii="Times New Roman" w:hAnsi="Times New Roman"/>
          <w:sz w:val="28"/>
          <w:szCs w:val="28"/>
        </w:rPr>
        <w:t>, и</w:t>
      </w:r>
      <w:r w:rsidRPr="002B69B6">
        <w:rPr>
          <w:rFonts w:ascii="Times New Roman" w:hAnsi="Times New Roman"/>
          <w:sz w:val="28"/>
          <w:szCs w:val="28"/>
        </w:rPr>
        <w:t>ных муниципальных правовых актов;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r>
      <w:r w:rsidRPr="00A96E89">
        <w:rPr>
          <w:rFonts w:ascii="Times New Roman" w:hAnsi="Times New Roman"/>
          <w:sz w:val="28"/>
          <w:szCs w:val="28"/>
        </w:rPr>
        <w:t>4) осуществляет в пределах своих полномочий деятельность по целеполаганию, прогнозированию, планированию и программированию социально-экономического развития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разработка бюджета Новобурасского района, обеспечения его исполнения и подготовка отчета об его исполнении;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управление и распоряжение муниципальной собственностью;</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проведение в Новобурасском районе единой финансовой и налоговой политики;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организация</w:t>
      </w:r>
      <w:r>
        <w:rPr>
          <w:rFonts w:ascii="Times New Roman" w:hAnsi="Times New Roman"/>
          <w:sz w:val="28"/>
          <w:szCs w:val="28"/>
        </w:rPr>
        <w:t xml:space="preserve"> мероприятий межпоселенческого </w:t>
      </w:r>
      <w:r w:rsidRPr="002B69B6">
        <w:rPr>
          <w:rFonts w:ascii="Times New Roman" w:hAnsi="Times New Roman"/>
          <w:sz w:val="28"/>
          <w:szCs w:val="28"/>
        </w:rPr>
        <w:t>характера по охране окружающей среды;</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координация деятельности учреждений и организаций, здравоохранения, культуры, физической культуры и спорта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осуществление функций по опеке и попечительству</w:t>
      </w:r>
      <w:r w:rsidRPr="008458D2">
        <w:rPr>
          <w:rFonts w:ascii="Times New Roman" w:hAnsi="Times New Roman"/>
          <w:sz w:val="28"/>
          <w:szCs w:val="28"/>
        </w:rPr>
        <w:t>;</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11) выполнение функций в области жилищных отношений и коммунально-бытового хозяйства в соответствии с федеральным законодательством;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Администрация Новобурасского района обладает иными полномочиями, определенными федеральными законами, законами Саратовской области, настоящим Уставом.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Функции и полномочия органов администрации Новобурасского района, а также организация и порядок их деятельности определяются положениями о них, утверждаемыми муниципальным Собранием в случае наделения их статусом юридического лица.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36</w:t>
      </w:r>
      <w:r w:rsidRPr="002B69B6">
        <w:rPr>
          <w:rFonts w:ascii="Times New Roman" w:hAnsi="Times New Roman"/>
          <w:b/>
          <w:sz w:val="28"/>
          <w:szCs w:val="28"/>
        </w:rPr>
        <w:t>. Основные формы взаимодействия администрации Новобурасского района и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Администрация Новобурасского района и Муниципальное Собрание обязаны взаимодействовать в интересах населения на основе разграничения функций и полномочий, руководствуясь общностью решаемых задач, принципами народовластия, законности и гласности.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Муниципальное Собрание и администрация Новобурасского района направляют друг другу планы работ, принятые акты и другую информацию в порядке, предусмотренном протоколами информационного обмена.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Постановления и распоряжения администрации Новобурасского района направляются в муниципальное Собрание. Муниципальное Собрание вправе обратиться к главе Новобурасского района с предложением о внесении изменений в указанные акты, приостановлении или отмене их действия.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w:t>
      </w:r>
      <w:r>
        <w:rPr>
          <w:rFonts w:ascii="Times New Roman" w:hAnsi="Times New Roman"/>
          <w:b/>
          <w:sz w:val="28"/>
          <w:szCs w:val="28"/>
        </w:rPr>
        <w:t>7</w:t>
      </w:r>
      <w:r w:rsidRPr="002B69B6">
        <w:rPr>
          <w:rFonts w:ascii="Times New Roman" w:hAnsi="Times New Roman"/>
          <w:b/>
          <w:sz w:val="28"/>
          <w:szCs w:val="28"/>
        </w:rPr>
        <w:t>. Контрольно-счетная комиссия Новобурасского района</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ind w:firstLine="720"/>
        <w:jc w:val="both"/>
        <w:rPr>
          <w:rFonts w:ascii="Times New Roman" w:hAnsi="Times New Roman"/>
          <w:sz w:val="28"/>
          <w:szCs w:val="28"/>
        </w:rPr>
      </w:pPr>
      <w:r w:rsidRPr="002B69B6">
        <w:rPr>
          <w:rFonts w:ascii="Times New Roman" w:hAnsi="Times New Roman"/>
          <w:sz w:val="28"/>
          <w:szCs w:val="28"/>
        </w:rPr>
        <w:t>1. Контрольно-счетная комиссия Новобурасского района образуется муниципальным Собранием Новобурасского муниципального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Порядок организации и деятельности контрольно-счетной комиссии Новобурасского района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w:t>
      </w:r>
      <w:r>
        <w:rPr>
          <w:rFonts w:ascii="Times New Roman" w:hAnsi="Times New Roman"/>
          <w:sz w:val="28"/>
          <w:szCs w:val="28"/>
        </w:rPr>
        <w:t xml:space="preserve"> </w:t>
      </w:r>
      <w:r w:rsidRPr="002B69B6">
        <w:rPr>
          <w:rFonts w:ascii="Times New Roman" w:hAnsi="Times New Roman"/>
          <w:sz w:val="28"/>
          <w:szCs w:val="28"/>
        </w:rPr>
        <w:t>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38</w:t>
      </w:r>
      <w:r w:rsidRPr="002B69B6">
        <w:rPr>
          <w:rFonts w:ascii="Times New Roman" w:hAnsi="Times New Roman"/>
          <w:b/>
          <w:sz w:val="28"/>
          <w:szCs w:val="28"/>
        </w:rPr>
        <w:t>. Избирательная комиссия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Избирательная комиссия Новобурасского района яв</w:t>
      </w:r>
      <w:r>
        <w:rPr>
          <w:rFonts w:ascii="Times New Roman" w:hAnsi="Times New Roman"/>
          <w:sz w:val="28"/>
          <w:szCs w:val="28"/>
        </w:rPr>
        <w:t xml:space="preserve">ляется муниципальным органом и </w:t>
      </w:r>
      <w:r w:rsidRPr="002B69B6">
        <w:rPr>
          <w:rFonts w:ascii="Times New Roman" w:hAnsi="Times New Roman"/>
          <w:sz w:val="28"/>
          <w:szCs w:val="28"/>
        </w:rPr>
        <w:t xml:space="preserve">не входит в структуру органов местного самоуправления, организует </w:t>
      </w:r>
      <w:r w:rsidRPr="00C43A1F">
        <w:rPr>
          <w:rFonts w:ascii="Times New Roman" w:hAnsi="Times New Roman"/>
          <w:color w:val="000000"/>
          <w:sz w:val="28"/>
          <w:szCs w:val="28"/>
        </w:rPr>
        <w:t>подготовку, проведение выборов депутатов муниципального Собрания, подготовку</w:t>
      </w:r>
      <w:r w:rsidRPr="002B69B6">
        <w:rPr>
          <w:rFonts w:ascii="Times New Roman" w:hAnsi="Times New Roman"/>
          <w:sz w:val="28"/>
          <w:szCs w:val="28"/>
        </w:rPr>
        <w:t xml:space="preserve"> и проведение местного референдума, голосования по отзыву депутата муниципального Собрания, голосования по вопросам изменения границ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Избирательная комиссия Новобурасского района формируется муниципальным Собранием в соо</w:t>
      </w:r>
      <w:r>
        <w:rPr>
          <w:rFonts w:ascii="Times New Roman" w:hAnsi="Times New Roman"/>
          <w:sz w:val="28"/>
          <w:szCs w:val="28"/>
        </w:rPr>
        <w:t xml:space="preserve">тветствии с федеральным законом, законом </w:t>
      </w:r>
      <w:r w:rsidRPr="002B69B6">
        <w:rPr>
          <w:rFonts w:ascii="Times New Roman" w:hAnsi="Times New Roman"/>
          <w:sz w:val="28"/>
          <w:szCs w:val="28"/>
        </w:rPr>
        <w:t>Саратовской области в количестве восьми членов с правом решающего голоса.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Полномочия избирательной комиссии Новобурасского района, порядок формирования и гарантии ее деятельности определяются</w:t>
      </w:r>
      <w:r>
        <w:rPr>
          <w:rFonts w:ascii="Times New Roman" w:hAnsi="Times New Roman"/>
          <w:sz w:val="28"/>
          <w:szCs w:val="28"/>
        </w:rPr>
        <w:t xml:space="preserve"> федеральным законом, законом </w:t>
      </w:r>
      <w:r w:rsidRPr="002B69B6">
        <w:rPr>
          <w:rFonts w:ascii="Times New Roman" w:hAnsi="Times New Roman"/>
          <w:sz w:val="28"/>
          <w:szCs w:val="28"/>
        </w:rPr>
        <w:t>Саратовской области.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Срок полномочий избирательной комиссии Новобурасского района составляет пять лет.</w:t>
      </w:r>
    </w:p>
    <w:p w:rsidR="004E2173" w:rsidRPr="002B69B6" w:rsidRDefault="004E2173" w:rsidP="00E603F7">
      <w:pPr>
        <w:pStyle w:val="BodyText2"/>
        <w:spacing w:after="0" w:line="240" w:lineRule="auto"/>
        <w:rPr>
          <w:rFonts w:ascii="Times New Roman" w:hAnsi="Times New Roman"/>
          <w:b/>
          <w:bCs/>
          <w:sz w:val="28"/>
          <w:szCs w:val="28"/>
        </w:rPr>
      </w:pPr>
    </w:p>
    <w:p w:rsidR="004E2173" w:rsidRPr="002B69B6" w:rsidRDefault="004E2173" w:rsidP="00E603F7">
      <w:pPr>
        <w:pStyle w:val="BodyText2"/>
        <w:spacing w:after="0" w:line="240" w:lineRule="auto"/>
        <w:ind w:firstLine="720"/>
        <w:rPr>
          <w:rFonts w:ascii="Times New Roman" w:hAnsi="Times New Roman"/>
          <w:b/>
          <w:bCs/>
          <w:sz w:val="28"/>
          <w:szCs w:val="28"/>
        </w:rPr>
      </w:pPr>
      <w:r>
        <w:rPr>
          <w:rFonts w:ascii="Times New Roman" w:hAnsi="Times New Roman"/>
          <w:b/>
          <w:bCs/>
          <w:sz w:val="28"/>
          <w:szCs w:val="28"/>
        </w:rPr>
        <w:t>Статья 39</w:t>
      </w:r>
      <w:r w:rsidRPr="002B69B6">
        <w:rPr>
          <w:rFonts w:ascii="Times New Roman" w:hAnsi="Times New Roman"/>
          <w:b/>
          <w:bCs/>
          <w:sz w:val="28"/>
          <w:szCs w:val="28"/>
        </w:rPr>
        <w:t>. Муниципальная служба.</w:t>
      </w:r>
    </w:p>
    <w:p w:rsidR="004E2173" w:rsidRPr="002B69B6" w:rsidRDefault="004E2173" w:rsidP="00E603F7">
      <w:pPr>
        <w:pStyle w:val="BodyText2"/>
        <w:spacing w:after="0" w:line="240" w:lineRule="auto"/>
        <w:ind w:firstLine="720"/>
        <w:jc w:val="both"/>
        <w:rPr>
          <w:rFonts w:ascii="Times New Roman" w:hAnsi="Times New Roman"/>
          <w:bCs/>
          <w:sz w:val="28"/>
          <w:szCs w:val="28"/>
        </w:rPr>
      </w:pP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Муниципальная служба – профессиональная деятельность граждан, которая осуществляется на постоянной основе на должностях муниципальной</w:t>
      </w:r>
      <w:r>
        <w:rPr>
          <w:rFonts w:ascii="Times New Roman" w:hAnsi="Times New Roman"/>
          <w:sz w:val="28"/>
          <w:szCs w:val="28"/>
        </w:rPr>
        <w:t xml:space="preserve"> </w:t>
      </w:r>
      <w:r w:rsidRPr="002B69B6">
        <w:rPr>
          <w:rFonts w:ascii="Times New Roman" w:hAnsi="Times New Roman"/>
          <w:sz w:val="28"/>
          <w:szCs w:val="28"/>
        </w:rPr>
        <w:t>службы, замещаемых путем заключения трудового договора (контракта).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муниципального района, в соответствии с федеральным и областным законодательством, осуществляют следующие полномочия в области муниципальной службы:</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а) принятие муниципальных правовых актов по вопросам муниципальной службы;</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б) установление наименования должностей муниципальной службы в соответствии с реестром муниципальных должностей в Саратовской области, утвержденных законом области, порядка ведения реестра муниципальных служащих;</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в) определение квалификационных требований к поступающим на муниципальную службу в соответствии с действующим законодательством о муниципальной службе;</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г) организация порядка поступления на муниципальную службу, ее прохождения и прекращения, выхода на пенсию;</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д) определение прав и обязанностей муниципальных служащих в соответствии с федеральным и областным законодательством;</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е) установление в соответствии с законами области размеров и условий оплаты труда муниципальных служащих, надбавок и дополнительных выплат к должностным окладам, видов поощрения;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ж) предоставление гарантий муниципальным служащим;</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з) организация кадровой работы в Новобурасском районе.</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порядок аттестации устанавливаются муниципальными правовыми актами муниципального Собрания в соответствии с законами области.</w:t>
      </w:r>
    </w:p>
    <w:p w:rsidR="004E2173" w:rsidRPr="002B69B6" w:rsidRDefault="004E2173" w:rsidP="00E603F7">
      <w:pPr>
        <w:spacing w:after="0" w:line="240" w:lineRule="auto"/>
        <w:jc w:val="both"/>
        <w:rPr>
          <w:rFonts w:ascii="Times New Roman" w:hAnsi="Times New Roman"/>
          <w:bCs/>
          <w:sz w:val="28"/>
          <w:szCs w:val="28"/>
        </w:rPr>
      </w:pPr>
      <w:r w:rsidRPr="002B69B6">
        <w:rPr>
          <w:rFonts w:ascii="Times New Roman" w:hAnsi="Times New Roman"/>
          <w:bCs/>
          <w:sz w:val="28"/>
          <w:szCs w:val="28"/>
        </w:rPr>
        <w:tab/>
        <w:t>2. Правовой статус муниципального служащего.</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Муниципальный служащий исполняет обязанности по должности муниципальной службы в порядке, определенном муниципальными правовыми актами в соответствии с федеральными законами и законами области, за денежное вознаграждение, выплачиваемое за счет средств местного бюджета.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 Основные права, обязанности муниципального служащего, ограничения и запреты, связанные с муниципальной службой, устанавливаются Федеральными законами.</w:t>
      </w:r>
    </w:p>
    <w:p w:rsidR="004E2173" w:rsidRPr="002B69B6" w:rsidRDefault="004E2173" w:rsidP="00E603F7">
      <w:pPr>
        <w:spacing w:after="0" w:line="240" w:lineRule="auto"/>
        <w:rPr>
          <w:rFonts w:ascii="Times New Roman" w:hAnsi="Times New Roman"/>
          <w:sz w:val="28"/>
          <w:szCs w:val="28"/>
        </w:rPr>
      </w:pPr>
      <w:r w:rsidRPr="002B69B6">
        <w:rPr>
          <w:rFonts w:ascii="Times New Roman" w:hAnsi="Times New Roman"/>
          <w:sz w:val="28"/>
          <w:szCs w:val="28"/>
        </w:rPr>
        <w:tab/>
        <w:t>3. Порядок поступления и прохождения муниципальной службы, гарантии, предоставляемые муниципальному служащему.</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 Поступление на муниципальную службу осуществляется в порядке назначения на должность муниципальной службы или на конкурсной основе на условиях трудового договора (контракта) в соответствии с действующим законодательством.</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 Право поступления на муниципальную службу имеют граждане, достигшие возраста 18 лет, владеющие государственным языком Российской Федерации,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соответствующие квалификационным требованиям, установленным действующим законодательством для замещения должностей муниципальной службы, при отсутствии обстоятельств, указанных в федеральном законе в качестве ограничений, связанных с муниципальной службой.</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3) Муниципальному служащему гарантируется: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а) условия работы, обеспечивающие исполнение им должностных обязанностей в соответствии с должностной инструкцией;</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б) право на своевременное и в полном объеме получение денежного содержания;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в)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г) медицинское обслуживание муниципального служащего и членов его семьи, в том числе после выхода муниципального служащего на пенсию;</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д)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е)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ж)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з)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условиях установленных федеральными законами.</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4)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5) Порядок  поступления на муниципальную службу, сроки полномочий муниципальных служащих, квалификационные требования, аттестация, основания и порядок прекращения муниципальной службы, денежное содержание, поощрение и дисциплинарная ответственность муниципального служащего, а также гарантии, предоставляемые, муниципальному служащему устанавливается федеральным законодательством и законодательством области и закрепляются муниципальными правовыми актами муниципального Собрания.</w:t>
      </w:r>
    </w:p>
    <w:p w:rsidR="004E2173" w:rsidRPr="002B69B6" w:rsidRDefault="004E2173" w:rsidP="00E603F7">
      <w:pPr>
        <w:spacing w:after="0" w:line="240" w:lineRule="auto"/>
        <w:rPr>
          <w:rFonts w:ascii="Times New Roman" w:hAnsi="Times New Roman"/>
          <w:sz w:val="28"/>
          <w:szCs w:val="28"/>
        </w:rPr>
      </w:pPr>
      <w:r w:rsidRPr="002B69B6">
        <w:rPr>
          <w:rFonts w:ascii="Times New Roman" w:hAnsi="Times New Roman"/>
          <w:sz w:val="28"/>
          <w:szCs w:val="28"/>
        </w:rPr>
        <w:tab/>
        <w:t>4. Сведения о доходах, об имуществе и обязательствах имущественного характера муниципального служащего.</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Муниципальный служащий и гражданин, претендующий на замещение должности муниципальной службы, включенный в соответствующий перечень обязаны представлять представителю нанимателя (работодателю) сведения о доходах, об имуществе и обязательствах имущественного характера, в порядке и по форме, которые установлены для представления сведений о доходах, об имуществе и обязательствах имущественного</w:t>
      </w:r>
      <w:r>
        <w:rPr>
          <w:rFonts w:ascii="Times New Roman" w:hAnsi="Times New Roman"/>
          <w:sz w:val="28"/>
          <w:szCs w:val="28"/>
        </w:rPr>
        <w:t xml:space="preserve"> </w:t>
      </w:r>
      <w:r w:rsidRPr="002B69B6">
        <w:rPr>
          <w:rFonts w:ascii="Times New Roman" w:hAnsi="Times New Roman"/>
          <w:sz w:val="28"/>
          <w:szCs w:val="28"/>
        </w:rPr>
        <w:t>характера государственными гражданскими служащими Саратовской области.</w:t>
      </w:r>
    </w:p>
    <w:p w:rsidR="004E2173" w:rsidRPr="002B69B6" w:rsidRDefault="004E2173" w:rsidP="00E603F7">
      <w:pPr>
        <w:pStyle w:val="BodyText2"/>
        <w:spacing w:after="0" w:line="240" w:lineRule="auto"/>
        <w:jc w:val="both"/>
        <w:rPr>
          <w:rFonts w:ascii="Times New Roman" w:hAnsi="Times New Roman"/>
          <w:b/>
          <w:sz w:val="28"/>
          <w:szCs w:val="28"/>
        </w:rPr>
      </w:pPr>
    </w:p>
    <w:p w:rsidR="004E2173" w:rsidRPr="002B69B6" w:rsidRDefault="004E2173" w:rsidP="00E603F7">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IV</w:t>
      </w:r>
      <w:r w:rsidRPr="002B69B6">
        <w:rPr>
          <w:rFonts w:ascii="Times New Roman" w:hAnsi="Times New Roman"/>
          <w:b/>
          <w:sz w:val="28"/>
          <w:szCs w:val="28"/>
        </w:rPr>
        <w:t>. МУНИЦИПАЛЬНЫЕ ПРАВОВЫЕ АКТЫ</w:t>
      </w:r>
    </w:p>
    <w:p w:rsidR="004E2173" w:rsidRPr="002B69B6" w:rsidRDefault="004E2173" w:rsidP="00E603F7">
      <w:pPr>
        <w:pStyle w:val="BodyText2"/>
        <w:spacing w:after="0" w:line="240" w:lineRule="auto"/>
        <w:jc w:val="both"/>
        <w:rPr>
          <w:rFonts w:ascii="Times New Roman" w:hAnsi="Times New Roman"/>
          <w:b/>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40</w:t>
      </w:r>
      <w:r w:rsidRPr="002B69B6">
        <w:rPr>
          <w:rFonts w:ascii="Times New Roman" w:hAnsi="Times New Roman"/>
          <w:b/>
          <w:sz w:val="28"/>
          <w:szCs w:val="28"/>
        </w:rPr>
        <w:t>. Система муниципальных правовых актов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 В систему муниципальных правовых актов входят:</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 устав Новобурасского муниципального района, правовые акты, принятые на местном референдуме (сходе граждан);</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 нормативные и иные правовые акты муниципального Собрания;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3) правовые акты главы Новобурасского муниципального района, местной администрации и иных органов местного самоуправления и должностных лиц местного самоуправления, предусмотренных настоящим Уставом.</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Иные муниципальные правовые акты не должны противоречить настоящему Уставу и правовым актам, принятым на местном референдуме.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Саратовской области, организация и ведение которого осуществляются органами государственной власти Саратовской области в порядке, установленном законом Саратовской области.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41</w:t>
      </w:r>
      <w:r w:rsidRPr="002B69B6">
        <w:rPr>
          <w:rFonts w:ascii="Times New Roman" w:hAnsi="Times New Roman"/>
          <w:b/>
          <w:sz w:val="28"/>
          <w:szCs w:val="28"/>
        </w:rPr>
        <w:t>. Порядок принятия Устава Новобурасского района, внесения изменений в настоящий Устав</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Устав Новобурасского района, изменения и дополнения в Устав Новобурасского района принимаются муниципальным Собранием.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Проект Устава Новобурасского района,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Новобурасского района, внесении изменений и дополнений в настоящий Устав подлежат официальному опубликованию (обнародованию) с одновременным опубликованием (обнародованием) установленного муниципальным Собранием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Новобурасского района, а также порядка участия граждан в его обсуждении в случае, если указанные изменения и дополнения вносятся в целях приведения Устава Новобурасского района в соответствие с Конституцией Российской Федерации, федеральными законами.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Устав Новобурасского района, муниципальный правовой акт о внесении изменений и дополнений в настоящий Устав принимаются большинством в две трети голосов от установленной в части 1 статьи 20 настоящего Устава численности депутатов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Устав Новобурасского района, муниципальный правовой акт о внесении изменений и дополнений в настоящий Устав подлежат государственной регистрации в порядки и сроки, установленные федеральным законодательством.</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5. Устав Новобурасского района,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Новобурасского района обязан опубликовать (обнародовать) зарегистрированные Устав Новобурасского района, муниципальный правовой акт о внесении изменений и дополнений в Устав Новобурасского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4E2173" w:rsidRPr="002B69B6" w:rsidRDefault="004E2173" w:rsidP="00E603F7">
      <w:pPr>
        <w:spacing w:after="0" w:line="240" w:lineRule="auto"/>
        <w:ind w:right="-2"/>
        <w:jc w:val="both"/>
        <w:rPr>
          <w:rFonts w:ascii="Times New Roman" w:hAnsi="Times New Roman"/>
          <w:sz w:val="28"/>
          <w:szCs w:val="28"/>
        </w:rPr>
      </w:pPr>
      <w:r w:rsidRPr="002B69B6">
        <w:rPr>
          <w:rFonts w:ascii="Times New Roman" w:hAnsi="Times New Roman"/>
          <w:sz w:val="28"/>
          <w:szCs w:val="28"/>
        </w:rPr>
        <w:tab/>
        <w:t>Изменения и дополнения, внесенные в Устав Новобурасского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Новобурасского района, принявшего муниципальный правовой акт о внесении в Устав указанных изменений и дополнений.</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Изменения и дополнения, внесенные в Устав Новобурасского района и предусматривающие создание контрольно-счетной комиссии Новобурасского района, вступают в силу в порядке, предусмотренном абзацем первым настоящей части.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42</w:t>
      </w:r>
      <w:r w:rsidRPr="002B69B6">
        <w:rPr>
          <w:rFonts w:ascii="Times New Roman" w:hAnsi="Times New Roman"/>
          <w:b/>
          <w:sz w:val="28"/>
          <w:szCs w:val="28"/>
        </w:rPr>
        <w:t>. Решения, принятые на местном референдуме</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решение вопросов местного значения непосредственно гражданами Новобурасского района</w:t>
      </w:r>
      <w:r>
        <w:rPr>
          <w:rFonts w:ascii="Times New Roman" w:hAnsi="Times New Roman"/>
          <w:sz w:val="28"/>
          <w:szCs w:val="28"/>
        </w:rPr>
        <w:t xml:space="preserve"> </w:t>
      </w:r>
      <w:r w:rsidRPr="002B69B6">
        <w:rPr>
          <w:rFonts w:ascii="Times New Roman" w:hAnsi="Times New Roman"/>
          <w:sz w:val="28"/>
          <w:szCs w:val="28"/>
        </w:rPr>
        <w:t>осуществляется путем прямого волеизъявления населения Новобурасского района, выраженного на местном референдуме.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Если при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компетенции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Новобурасского района, досрочного прекращения полномочий главы администрации Новобурасского района, осуществляемых на основе контракта, или досрочного прекращения полномочий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43</w:t>
      </w:r>
      <w:r w:rsidRPr="002B69B6">
        <w:rPr>
          <w:rFonts w:ascii="Times New Roman" w:hAnsi="Times New Roman"/>
          <w:b/>
          <w:sz w:val="28"/>
          <w:szCs w:val="28"/>
        </w:rPr>
        <w:t>. Правовые акты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355B62" w:rsidRDefault="004E2173" w:rsidP="00E603F7">
      <w:pPr>
        <w:pStyle w:val="BodyText2"/>
        <w:spacing w:after="0" w:line="240" w:lineRule="auto"/>
        <w:jc w:val="both"/>
        <w:rPr>
          <w:rFonts w:ascii="Times New Roman" w:hAnsi="Times New Roman"/>
          <w:color w:val="000000"/>
          <w:sz w:val="28"/>
          <w:szCs w:val="28"/>
        </w:rPr>
      </w:pPr>
      <w:r w:rsidRPr="002B69B6">
        <w:rPr>
          <w:rFonts w:ascii="Times New Roman" w:hAnsi="Times New Roman"/>
          <w:sz w:val="28"/>
          <w:szCs w:val="28"/>
        </w:rPr>
        <w:tab/>
      </w:r>
      <w:r w:rsidRPr="00355B62">
        <w:rPr>
          <w:rStyle w:val="a1"/>
          <w:rFonts w:ascii="Times New Roman" w:hAnsi="Times New Roman"/>
          <w:color w:val="000000"/>
          <w:sz w:val="28"/>
          <w:szCs w:val="28"/>
        </w:rPr>
        <w:t>1. Муниципальное Собрание по вопросам, отнесенным к его компетенции федеральными законами, законами Саратовской области, настоящим Уставом, принимает решения, устанавливающие правила, обязательные для исполнения на территории Новобурасского района, решение об удалении главы Новобурасского района в отставку, а также решения по вопросам организации деятельности муниципального Собрания и по иным вопросам, отнесенным к его компетенции федеральными законами, законами Саратовской области, настоящим Уставом. Решения муниципального Собрания, устанавливающие правила, обязательные для исполнения на территории Новобурасского района, принимаются большинством голосов от установленной численности депутатов муниципального Собрания, если иное не установлено Федеральным законом «Об общих принципах организации местного самоуправления в Российской Федерации».</w:t>
      </w:r>
    </w:p>
    <w:p w:rsidR="004E2173"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2. Нормативные правовые акты муниципального Собрания, предусматривающие установление, изменение и отмену местных налогов и сборов, осуществление расходов из средств бюджета Новобурасского района, могут быть внесены на рассмотрение муниципального Собрания только по </w:t>
      </w:r>
      <w:r w:rsidRPr="00355B62">
        <w:rPr>
          <w:rFonts w:ascii="Times New Roman" w:hAnsi="Times New Roman"/>
          <w:sz w:val="28"/>
          <w:szCs w:val="28"/>
        </w:rPr>
        <w:t xml:space="preserve">инициативе главы Новобурасского района  или при наличии заключения </w:t>
      </w:r>
      <w:r w:rsidRPr="00355B62">
        <w:rPr>
          <w:rFonts w:ascii="Times New Roman" w:hAnsi="Times New Roman"/>
          <w:color w:val="FF0000"/>
          <w:sz w:val="28"/>
          <w:szCs w:val="28"/>
        </w:rPr>
        <w:t xml:space="preserve"> </w:t>
      </w:r>
      <w:r w:rsidRPr="00355B62">
        <w:rPr>
          <w:rFonts w:ascii="Times New Roman" w:hAnsi="Times New Roman"/>
          <w:sz w:val="28"/>
          <w:szCs w:val="28"/>
        </w:rPr>
        <w:t xml:space="preserve">главы Новобурасского района </w:t>
      </w:r>
      <w:r>
        <w:rPr>
          <w:rFonts w:ascii="Times New Roman" w:hAnsi="Times New Roman"/>
          <w:color w:val="FF0000"/>
          <w:sz w:val="28"/>
          <w:szCs w:val="28"/>
        </w:rPr>
        <w:t>.</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Правовой акт муниципального Собрания утрачивает силу в случаях:</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истечения срока его действия;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отмены его муниципальным Собранием;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признания его в судебном порядке не соответствующим законодательству.</w:t>
      </w:r>
    </w:p>
    <w:p w:rsidR="004E2173" w:rsidRPr="002B69B6" w:rsidRDefault="004E2173" w:rsidP="00E603F7">
      <w:pPr>
        <w:pStyle w:val="BodyText2"/>
        <w:spacing w:after="0" w:line="240" w:lineRule="auto"/>
        <w:jc w:val="both"/>
        <w:rPr>
          <w:rFonts w:ascii="Times New Roman" w:hAnsi="Times New Roman"/>
          <w:sz w:val="28"/>
          <w:szCs w:val="28"/>
        </w:rPr>
      </w:pPr>
    </w:p>
    <w:p w:rsidR="004E2173" w:rsidRDefault="004E2173" w:rsidP="00FD633C">
      <w:pPr>
        <w:pStyle w:val="BodyText2"/>
        <w:spacing w:after="0" w:line="240" w:lineRule="auto"/>
        <w:ind w:firstLine="708"/>
        <w:rPr>
          <w:rFonts w:ascii="Times New Roman" w:hAnsi="Times New Roman"/>
          <w:b/>
          <w:sz w:val="28"/>
          <w:szCs w:val="28"/>
        </w:rPr>
      </w:pPr>
      <w:r w:rsidRPr="00355B62">
        <w:rPr>
          <w:rFonts w:ascii="Times New Roman" w:hAnsi="Times New Roman"/>
          <w:b/>
          <w:sz w:val="28"/>
          <w:szCs w:val="28"/>
        </w:rPr>
        <w:t>Статья 44. Правовые акты главы Новобурасского района, иных должност</w:t>
      </w:r>
      <w:r>
        <w:rPr>
          <w:rFonts w:ascii="Times New Roman" w:hAnsi="Times New Roman"/>
          <w:b/>
          <w:sz w:val="28"/>
          <w:szCs w:val="28"/>
        </w:rPr>
        <w:t>ных лиц местного самоуправления</w:t>
      </w:r>
      <w:r w:rsidRPr="00355B62">
        <w:rPr>
          <w:rFonts w:ascii="Times New Roman" w:hAnsi="Times New Roman"/>
          <w:b/>
          <w:sz w:val="28"/>
          <w:szCs w:val="28"/>
        </w:rPr>
        <w:t>.</w:t>
      </w:r>
    </w:p>
    <w:p w:rsidR="004E2173" w:rsidRDefault="004E2173" w:rsidP="00FD633C">
      <w:pPr>
        <w:pStyle w:val="BodyText2"/>
        <w:spacing w:after="0" w:line="240" w:lineRule="auto"/>
        <w:ind w:firstLine="708"/>
        <w:rPr>
          <w:rFonts w:ascii="Times New Roman" w:hAnsi="Times New Roman"/>
          <w:b/>
          <w:sz w:val="28"/>
          <w:szCs w:val="28"/>
        </w:rPr>
      </w:pPr>
    </w:p>
    <w:p w:rsidR="004E2173" w:rsidRPr="00FD633C" w:rsidRDefault="004E2173" w:rsidP="00FD633C">
      <w:pPr>
        <w:pStyle w:val="BodyText2"/>
        <w:spacing w:after="0" w:line="240" w:lineRule="auto"/>
        <w:ind w:firstLine="709"/>
        <w:jc w:val="both"/>
        <w:rPr>
          <w:rFonts w:ascii="Times New Roman" w:hAnsi="Times New Roman"/>
          <w:b/>
          <w:sz w:val="28"/>
          <w:szCs w:val="28"/>
        </w:rPr>
      </w:pPr>
      <w:r>
        <w:rPr>
          <w:rFonts w:ascii="Times New Roman" w:hAnsi="Times New Roman"/>
          <w:sz w:val="28"/>
          <w:szCs w:val="28"/>
        </w:rPr>
        <w:t>«1. Глава муниципального района</w:t>
      </w:r>
      <w:r w:rsidRPr="00355B62">
        <w:rPr>
          <w:rFonts w:ascii="Times New Roman" w:hAnsi="Times New Roman"/>
          <w:sz w:val="28"/>
          <w:szCs w:val="28"/>
        </w:rPr>
        <w:t xml:space="preserve"> в пределах своих полномочий, установленных федеральными законами, законами</w:t>
      </w:r>
      <w:r>
        <w:rPr>
          <w:rFonts w:ascii="Times New Roman" w:hAnsi="Times New Roman"/>
          <w:sz w:val="28"/>
          <w:szCs w:val="28"/>
        </w:rPr>
        <w:t xml:space="preserve"> субъектов Российской Федерации</w:t>
      </w:r>
      <w:r w:rsidRPr="00355B62">
        <w:rPr>
          <w:rFonts w:ascii="Times New Roman" w:hAnsi="Times New Roman"/>
          <w:sz w:val="28"/>
          <w:szCs w:val="28"/>
        </w:rPr>
        <w:t>, уставом Новобурасского муниципального района, нормативными правовыми актами муниципального собрания, издает постановления местной администрации муниципального района по вопросам местного значения</w:t>
      </w:r>
      <w:r>
        <w:rPr>
          <w:rFonts w:ascii="Times New Roman" w:hAnsi="Times New Roman"/>
          <w:sz w:val="28"/>
          <w:szCs w:val="28"/>
        </w:rPr>
        <w:t xml:space="preserve"> и вопросам, связанным</w:t>
      </w:r>
      <w:r w:rsidRPr="00355B62">
        <w:rPr>
          <w:rFonts w:ascii="Times New Roman" w:hAnsi="Times New Roman"/>
          <w:sz w:val="28"/>
          <w:szCs w:val="28"/>
        </w:rPr>
        <w:t xml:space="preserve"> осуществлением отдельных государственных полномочий, переданных органам местного самоуправления федеральными</w:t>
      </w:r>
      <w:r>
        <w:rPr>
          <w:rFonts w:ascii="Times New Roman" w:hAnsi="Times New Roman"/>
          <w:sz w:val="28"/>
          <w:szCs w:val="28"/>
        </w:rPr>
        <w:t xml:space="preserve"> законами и законами субъектов </w:t>
      </w:r>
      <w:r w:rsidRPr="00355B62">
        <w:rPr>
          <w:rFonts w:ascii="Times New Roman" w:hAnsi="Times New Roman"/>
          <w:sz w:val="28"/>
          <w:szCs w:val="28"/>
        </w:rPr>
        <w:t>Российской Федерации, а также распоряжения местной администрации муниципального района по вопросам организации работы местной администрации муниципального района.</w:t>
      </w:r>
    </w:p>
    <w:p w:rsidR="004E2173" w:rsidRDefault="004E2173" w:rsidP="00FD633C">
      <w:pPr>
        <w:pStyle w:val="BodyText2"/>
        <w:spacing w:after="0" w:line="240" w:lineRule="auto"/>
        <w:ind w:firstLine="709"/>
        <w:jc w:val="both"/>
        <w:rPr>
          <w:rFonts w:ascii="Times New Roman" w:hAnsi="Times New Roman"/>
          <w:sz w:val="28"/>
          <w:szCs w:val="28"/>
        </w:rPr>
      </w:pPr>
      <w:r w:rsidRPr="00355B62">
        <w:rPr>
          <w:rFonts w:ascii="Times New Roman" w:hAnsi="Times New Roman"/>
          <w:sz w:val="28"/>
          <w:szCs w:val="28"/>
        </w:rPr>
        <w:t xml:space="preserve">Глава муниципального района </w:t>
      </w:r>
      <w:r>
        <w:rPr>
          <w:rFonts w:ascii="Times New Roman" w:hAnsi="Times New Roman"/>
          <w:sz w:val="28"/>
          <w:szCs w:val="28"/>
        </w:rPr>
        <w:t>подписывает и обнародует в порядке, установленном Уставом нормативные правовые акты, принятые муниципальным Собранием Новобурасского муниципального района.</w:t>
      </w:r>
    </w:p>
    <w:p w:rsidR="004E2173" w:rsidRPr="00355B62" w:rsidRDefault="004E2173" w:rsidP="00FD633C">
      <w:pPr>
        <w:pStyle w:val="BodyText2"/>
        <w:spacing w:after="0" w:line="240" w:lineRule="auto"/>
        <w:ind w:firstLine="708"/>
        <w:jc w:val="both"/>
        <w:rPr>
          <w:rFonts w:ascii="Times New Roman" w:hAnsi="Times New Roman"/>
          <w:sz w:val="28"/>
          <w:szCs w:val="28"/>
        </w:rPr>
      </w:pPr>
      <w:r w:rsidRPr="00355B62">
        <w:rPr>
          <w:rFonts w:ascii="Times New Roman" w:hAnsi="Times New Roman"/>
          <w:sz w:val="28"/>
          <w:szCs w:val="28"/>
        </w:rPr>
        <w:t>2. Правовые акты главы муниципального района нормативного характера оформляются постановлениями, ненормативного характера</w:t>
      </w:r>
      <w:r>
        <w:rPr>
          <w:rFonts w:ascii="Times New Roman" w:hAnsi="Times New Roman"/>
          <w:sz w:val="28"/>
          <w:szCs w:val="28"/>
        </w:rPr>
        <w:t xml:space="preserve"> </w:t>
      </w:r>
      <w:r w:rsidRPr="00355B62">
        <w:rPr>
          <w:rFonts w:ascii="Times New Roman" w:hAnsi="Times New Roman"/>
          <w:sz w:val="28"/>
          <w:szCs w:val="28"/>
        </w:rPr>
        <w:t>- распоряжениями.</w:t>
      </w:r>
    </w:p>
    <w:p w:rsidR="004E2173" w:rsidRPr="00355B62" w:rsidRDefault="004E2173" w:rsidP="00FD633C">
      <w:pPr>
        <w:pStyle w:val="BodyText2"/>
        <w:spacing w:after="0" w:line="240" w:lineRule="auto"/>
        <w:ind w:firstLine="708"/>
        <w:jc w:val="both"/>
        <w:rPr>
          <w:rFonts w:ascii="Times New Roman" w:hAnsi="Times New Roman"/>
          <w:sz w:val="28"/>
          <w:szCs w:val="28"/>
        </w:rPr>
      </w:pPr>
      <w:r w:rsidRPr="00355B62">
        <w:rPr>
          <w:rFonts w:ascii="Times New Roman" w:hAnsi="Times New Roman"/>
          <w:sz w:val="28"/>
          <w:szCs w:val="28"/>
        </w:rPr>
        <w:t>3. Нормативные правовые акты главы муниципального района, прин</w:t>
      </w:r>
      <w:r>
        <w:rPr>
          <w:rFonts w:ascii="Times New Roman" w:hAnsi="Times New Roman"/>
          <w:sz w:val="28"/>
          <w:szCs w:val="28"/>
        </w:rPr>
        <w:t>ятые в пределах его компетенции</w:t>
      </w:r>
      <w:r w:rsidRPr="00355B62">
        <w:rPr>
          <w:rFonts w:ascii="Times New Roman" w:hAnsi="Times New Roman"/>
          <w:sz w:val="28"/>
          <w:szCs w:val="28"/>
        </w:rPr>
        <w:t>, обязательны ля исполнения всеми расположенными на территории Новобурасского муниципального района предприятиями, учреждениями и организациями независимо от их организационно-правовых форм, органами местного самоуправления и гражданами.»</w:t>
      </w:r>
    </w:p>
    <w:p w:rsidR="004E2173" w:rsidRPr="002B69B6" w:rsidRDefault="004E2173" w:rsidP="00FD633C">
      <w:pPr>
        <w:pStyle w:val="BodyText2"/>
        <w:spacing w:after="0" w:line="240" w:lineRule="auto"/>
        <w:ind w:firstLine="708"/>
        <w:jc w:val="both"/>
        <w:rPr>
          <w:rFonts w:ascii="Times New Roman" w:hAnsi="Times New Roman"/>
          <w:sz w:val="28"/>
          <w:szCs w:val="28"/>
        </w:rPr>
      </w:pPr>
      <w:r w:rsidRPr="00355B62">
        <w:rPr>
          <w:rFonts w:ascii="Times New Roman" w:hAnsi="Times New Roman"/>
          <w:sz w:val="28"/>
          <w:szCs w:val="28"/>
        </w:rPr>
        <w:t>Иные должностные лица местного самоуправления издают распоряжения и приказы по вопросам, отнесенным к их полномочиям настоящим Уставом, решениями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Default="004E2173" w:rsidP="00E603F7">
      <w:pPr>
        <w:spacing w:after="0" w:line="240" w:lineRule="auto"/>
        <w:ind w:firstLine="709"/>
        <w:jc w:val="both"/>
        <w:rPr>
          <w:rFonts w:ascii="Times New Roman" w:hAnsi="Times New Roman"/>
          <w:b/>
          <w:sz w:val="28"/>
          <w:szCs w:val="28"/>
        </w:rPr>
      </w:pPr>
      <w:r>
        <w:rPr>
          <w:rFonts w:ascii="Times New Roman" w:hAnsi="Times New Roman"/>
          <w:b/>
          <w:sz w:val="28"/>
          <w:szCs w:val="28"/>
        </w:rPr>
        <w:t>Статья 45</w:t>
      </w:r>
      <w:r w:rsidRPr="002B69B6">
        <w:rPr>
          <w:rFonts w:ascii="Times New Roman" w:hAnsi="Times New Roman"/>
          <w:b/>
          <w:sz w:val="28"/>
          <w:szCs w:val="28"/>
        </w:rPr>
        <w:t>. Правовые акт</w:t>
      </w:r>
      <w:r>
        <w:rPr>
          <w:rFonts w:ascii="Times New Roman" w:hAnsi="Times New Roman"/>
          <w:b/>
          <w:sz w:val="28"/>
          <w:szCs w:val="28"/>
        </w:rPr>
        <w:t xml:space="preserve">ы администрации Новобурасского </w:t>
      </w:r>
      <w:r w:rsidRPr="002B69B6">
        <w:rPr>
          <w:rFonts w:ascii="Times New Roman" w:hAnsi="Times New Roman"/>
          <w:b/>
          <w:sz w:val="28"/>
          <w:szCs w:val="28"/>
        </w:rPr>
        <w:t>района</w:t>
      </w:r>
    </w:p>
    <w:p w:rsidR="004E2173" w:rsidRPr="002B69B6" w:rsidRDefault="004E2173" w:rsidP="00E603F7">
      <w:pPr>
        <w:spacing w:after="0" w:line="240" w:lineRule="auto"/>
        <w:ind w:firstLine="709"/>
        <w:jc w:val="both"/>
        <w:rPr>
          <w:rFonts w:ascii="Times New Roman" w:hAnsi="Times New Roman"/>
          <w:b/>
          <w:sz w:val="28"/>
          <w:szCs w:val="28"/>
        </w:rPr>
      </w:pPr>
    </w:p>
    <w:p w:rsidR="004E2173" w:rsidRDefault="004E2173" w:rsidP="00E603F7">
      <w:pPr>
        <w:spacing w:after="0" w:line="240" w:lineRule="auto"/>
        <w:ind w:right="-2"/>
        <w:jc w:val="both"/>
        <w:rPr>
          <w:rFonts w:ascii="Times New Roman" w:hAnsi="Times New Roman"/>
          <w:sz w:val="28"/>
          <w:szCs w:val="28"/>
        </w:rPr>
      </w:pPr>
      <w:r>
        <w:rPr>
          <w:rFonts w:ascii="Times New Roman" w:hAnsi="Times New Roman"/>
          <w:sz w:val="28"/>
          <w:szCs w:val="28"/>
        </w:rPr>
        <w:tab/>
        <w:t>1</w:t>
      </w:r>
      <w:r w:rsidRPr="002B69B6">
        <w:rPr>
          <w:rFonts w:ascii="Times New Roman" w:hAnsi="Times New Roman"/>
          <w:sz w:val="28"/>
          <w:szCs w:val="28"/>
        </w:rPr>
        <w:t>. Нормативные правовые акты администрации Новобурасского муниципального района, затрагивающие права, свободы, обязанности человека и гражданина, подлежат обязательному официальному</w:t>
      </w:r>
      <w:r>
        <w:rPr>
          <w:rFonts w:ascii="Times New Roman" w:hAnsi="Times New Roman"/>
          <w:sz w:val="28"/>
          <w:szCs w:val="28"/>
        </w:rPr>
        <w:t xml:space="preserve"> </w:t>
      </w:r>
      <w:r w:rsidRPr="002B69B6">
        <w:rPr>
          <w:rFonts w:ascii="Times New Roman" w:hAnsi="Times New Roman"/>
          <w:sz w:val="28"/>
          <w:szCs w:val="28"/>
        </w:rPr>
        <w:t>опубликованию, за исключением нормативных правовых актов или отдельных положений, содержащих сведения, распространение которых ограничено федеральным законом, и вступают в силу со дня их официального опубликования, если самими нормативными правовыми актами не установлен более поздний срок их вступления в силу. Иные правовые акты администрации Новобурасского муниципального района вступают в силу со дня их подписания главой администрации Новобурасского муниципального района, если самими правовыми актами не установлен иной срок их вступления в силу.</w:t>
      </w:r>
    </w:p>
    <w:p w:rsidR="004E2173" w:rsidRDefault="004E2173" w:rsidP="00AE279E">
      <w:pPr>
        <w:spacing w:after="0" w:line="240" w:lineRule="auto"/>
        <w:ind w:firstLine="709"/>
        <w:jc w:val="both"/>
        <w:rPr>
          <w:rFonts w:ascii="Times New Roman" w:hAnsi="Times New Roman"/>
          <w:sz w:val="28"/>
          <w:szCs w:val="28"/>
        </w:rPr>
      </w:pPr>
      <w:r w:rsidRPr="003C0B77">
        <w:rPr>
          <w:rFonts w:ascii="Times New Roman" w:hAnsi="Times New Roman"/>
          <w:sz w:val="28"/>
          <w:szCs w:val="28"/>
        </w:rPr>
        <w:t>Глава муниципального района издает и подписывает правовые акты местной администрации муниципального района.</w:t>
      </w:r>
    </w:p>
    <w:p w:rsidR="004E2173" w:rsidRPr="002B69B6" w:rsidRDefault="004E2173" w:rsidP="00AE279E">
      <w:pPr>
        <w:spacing w:after="0" w:line="240" w:lineRule="auto"/>
        <w:ind w:firstLine="709"/>
        <w:jc w:val="both"/>
        <w:rPr>
          <w:rFonts w:ascii="Times New Roman" w:hAnsi="Times New Roman"/>
          <w:sz w:val="28"/>
          <w:szCs w:val="28"/>
        </w:rPr>
      </w:pPr>
      <w:r>
        <w:rPr>
          <w:rFonts w:ascii="Times New Roman" w:hAnsi="Times New Roman"/>
          <w:sz w:val="28"/>
          <w:szCs w:val="28"/>
        </w:rPr>
        <w:t>2</w:t>
      </w:r>
      <w:r w:rsidRPr="002B69B6">
        <w:rPr>
          <w:rFonts w:ascii="Times New Roman" w:hAnsi="Times New Roman"/>
          <w:sz w:val="28"/>
          <w:szCs w:val="28"/>
        </w:rPr>
        <w:t>. Правовые акты администрации Новобурасского муниципального района утрачивают свою силу в случаях:</w:t>
      </w:r>
    </w:p>
    <w:p w:rsidR="004E2173" w:rsidRPr="002B69B6" w:rsidRDefault="004E2173" w:rsidP="00AE279E">
      <w:pPr>
        <w:spacing w:after="0" w:line="240" w:lineRule="auto"/>
        <w:ind w:firstLine="709"/>
        <w:jc w:val="both"/>
        <w:rPr>
          <w:rFonts w:ascii="Times New Roman" w:hAnsi="Times New Roman"/>
          <w:sz w:val="28"/>
          <w:szCs w:val="28"/>
        </w:rPr>
      </w:pPr>
      <w:r>
        <w:rPr>
          <w:rFonts w:ascii="Times New Roman" w:hAnsi="Times New Roman"/>
          <w:sz w:val="28"/>
          <w:szCs w:val="28"/>
        </w:rPr>
        <w:tab/>
        <w:t xml:space="preserve">1) </w:t>
      </w:r>
      <w:r w:rsidRPr="002B69B6">
        <w:rPr>
          <w:rFonts w:ascii="Times New Roman" w:hAnsi="Times New Roman"/>
          <w:sz w:val="28"/>
          <w:szCs w:val="28"/>
        </w:rPr>
        <w:t>истечения срока их действия;</w:t>
      </w:r>
    </w:p>
    <w:p w:rsidR="004E2173" w:rsidRPr="002B69B6" w:rsidRDefault="004E2173" w:rsidP="00AE279E">
      <w:pPr>
        <w:spacing w:after="0" w:line="240" w:lineRule="auto"/>
        <w:ind w:firstLine="709"/>
        <w:jc w:val="both"/>
        <w:rPr>
          <w:rFonts w:ascii="Times New Roman" w:hAnsi="Times New Roman"/>
          <w:sz w:val="28"/>
          <w:szCs w:val="28"/>
        </w:rPr>
      </w:pPr>
      <w:r w:rsidRPr="002B69B6">
        <w:rPr>
          <w:rFonts w:ascii="Times New Roman" w:hAnsi="Times New Roman"/>
          <w:sz w:val="28"/>
          <w:szCs w:val="28"/>
        </w:rPr>
        <w:tab/>
      </w:r>
      <w:r>
        <w:rPr>
          <w:rFonts w:ascii="Times New Roman" w:hAnsi="Times New Roman"/>
          <w:sz w:val="28"/>
          <w:szCs w:val="28"/>
        </w:rPr>
        <w:t xml:space="preserve">2) </w:t>
      </w:r>
      <w:r w:rsidRPr="002B69B6">
        <w:rPr>
          <w:rFonts w:ascii="Times New Roman" w:hAnsi="Times New Roman"/>
          <w:sz w:val="28"/>
          <w:szCs w:val="28"/>
        </w:rPr>
        <w:t>признания их в судебном порядке не соответствующими законодательству.</w:t>
      </w:r>
    </w:p>
    <w:p w:rsidR="004E2173" w:rsidRPr="002B69B6" w:rsidRDefault="004E2173" w:rsidP="00E603F7">
      <w:pPr>
        <w:spacing w:after="0" w:line="240" w:lineRule="auto"/>
        <w:ind w:right="-2"/>
        <w:jc w:val="both"/>
        <w:rPr>
          <w:rFonts w:ascii="Times New Roman" w:hAnsi="Times New Roman"/>
          <w:sz w:val="28"/>
          <w:szCs w:val="28"/>
        </w:rPr>
      </w:pPr>
      <w:r>
        <w:rPr>
          <w:rFonts w:ascii="Times New Roman" w:hAnsi="Times New Roman"/>
          <w:sz w:val="28"/>
          <w:szCs w:val="28"/>
        </w:rPr>
        <w:tab/>
        <w:t>3</w:t>
      </w:r>
      <w:r w:rsidRPr="002B69B6">
        <w:rPr>
          <w:rFonts w:ascii="Times New Roman" w:hAnsi="Times New Roman"/>
          <w:sz w:val="28"/>
          <w:szCs w:val="28"/>
        </w:rPr>
        <w:t>. Правовые акты администрации Новобурасского муниципального района могут быть отменены или их действие может быть приостановлено главой администрации Новобурасского муниципального района, издавшим соответствующий правовой акт, а также в ином порядке, предусмотренном законодательством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46</w:t>
      </w:r>
      <w:r w:rsidRPr="002B69B6">
        <w:rPr>
          <w:rFonts w:ascii="Times New Roman" w:hAnsi="Times New Roman"/>
          <w:b/>
          <w:sz w:val="28"/>
          <w:szCs w:val="28"/>
        </w:rPr>
        <w:t>. Подготовка муниципальных правовых актов</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Проекты муниципальных правовых актов могут вноситься депутатами муниципального Собрания, главой Новобурасского района, должностными лицами органов местного самоуправления, органами территориального общественного самоуправления, инициативными группами граждан в порядке правотворческой инициативы, прокурором.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47</w:t>
      </w:r>
      <w:r w:rsidRPr="002B69B6">
        <w:rPr>
          <w:rFonts w:ascii="Times New Roman" w:hAnsi="Times New Roman"/>
          <w:b/>
          <w:sz w:val="28"/>
          <w:szCs w:val="28"/>
        </w:rPr>
        <w:t>. Вступление в силу муниципальных правовых актов</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Муниципальные нормативные правовые акты вступают в силу со дня их официального опубликования в муниципальных средствах массовой информации Новобурас</w:t>
      </w:r>
      <w:r>
        <w:rPr>
          <w:rFonts w:ascii="Times New Roman" w:hAnsi="Times New Roman"/>
          <w:sz w:val="28"/>
          <w:szCs w:val="28"/>
        </w:rPr>
        <w:t xml:space="preserve">ского района, если иная </w:t>
      </w:r>
      <w:r w:rsidRPr="002B69B6">
        <w:rPr>
          <w:rFonts w:ascii="Times New Roman" w:hAnsi="Times New Roman"/>
          <w:sz w:val="28"/>
          <w:szCs w:val="28"/>
        </w:rPr>
        <w:t>дата вступления в силу не установлена самим нормативным правовым актом.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Нормативные правовые акты муниципального Собрания о налогах и сборах вступают в силу в соответствии с Налоговым кодексом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Правовые акты главы Новобурасского района вступают в силу с момента их подписания, если в самом акте не предусмотрен иной срок.</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Порядок вступления в силу иных муниципальных правовых актов определяется органом, должностным лицом, принимающим (издающим) соответствующий муниципальный правовой акт.</w:t>
      </w:r>
    </w:p>
    <w:p w:rsidR="004E2173" w:rsidRPr="00C43A1F" w:rsidRDefault="004E2173" w:rsidP="00E603F7">
      <w:pPr>
        <w:pStyle w:val="BodyText2"/>
        <w:spacing w:after="0" w:line="240" w:lineRule="auto"/>
        <w:jc w:val="both"/>
        <w:rPr>
          <w:rFonts w:ascii="Times New Roman" w:hAnsi="Times New Roman"/>
          <w:color w:val="FF0000"/>
          <w:sz w:val="28"/>
          <w:szCs w:val="28"/>
        </w:rPr>
      </w:pPr>
      <w:r w:rsidRPr="002B69B6">
        <w:rPr>
          <w:rFonts w:ascii="Times New Roman" w:hAnsi="Times New Roman"/>
          <w:sz w:val="28"/>
          <w:szCs w:val="28"/>
        </w:rPr>
        <w:tab/>
        <w:t>5.</w:t>
      </w:r>
      <w:r w:rsidRPr="00C43A1F">
        <w:rPr>
          <w:rFonts w:ascii="Times New Roman" w:hAnsi="Times New Roman"/>
          <w:color w:val="000000"/>
          <w:sz w:val="28"/>
          <w:szCs w:val="28"/>
        </w:rPr>
        <w:t>Муниципальные</w:t>
      </w:r>
      <w:r>
        <w:rPr>
          <w:rFonts w:ascii="Times New Roman" w:hAnsi="Times New Roman"/>
          <w:sz w:val="28"/>
          <w:szCs w:val="28"/>
        </w:rPr>
        <w:t xml:space="preserve"> н</w:t>
      </w:r>
      <w:r w:rsidRPr="002B69B6">
        <w:rPr>
          <w:rFonts w:ascii="Times New Roman" w:hAnsi="Times New Roman"/>
          <w:sz w:val="28"/>
          <w:szCs w:val="28"/>
        </w:rPr>
        <w:t>ормативные правовые акты, затрагивающие права, свободы, обязанности человека и гражданина, вступают в силу только после их официального опубликования в районной газете, если иное не установлено в самом правовом акте.</w:t>
      </w:r>
    </w:p>
    <w:p w:rsidR="004E2173" w:rsidRPr="00742CEB" w:rsidRDefault="004E2173" w:rsidP="00E603F7">
      <w:pPr>
        <w:pStyle w:val="BodyText2"/>
        <w:spacing w:after="0" w:line="240" w:lineRule="auto"/>
        <w:ind w:firstLine="708"/>
        <w:jc w:val="both"/>
        <w:rPr>
          <w:rFonts w:ascii="Times New Roman" w:hAnsi="Times New Roman"/>
          <w:sz w:val="28"/>
          <w:szCs w:val="28"/>
        </w:rPr>
      </w:pPr>
      <w:r w:rsidRPr="002B69B6">
        <w:rPr>
          <w:rFonts w:ascii="Times New Roman" w:hAnsi="Times New Roman"/>
          <w:sz w:val="28"/>
          <w:szCs w:val="28"/>
        </w:rPr>
        <w:t xml:space="preserve">6. Официальным опубликованием правового акта Новобурасского муниципального района считается также первое размещение (опубликование) его полного текста на официальном сайте администрации Новобурасского муниципального района в сети Интернет </w:t>
      </w:r>
      <w:r w:rsidRPr="00742CEB">
        <w:rPr>
          <w:rFonts w:ascii="Times New Roman" w:hAnsi="Times New Roman"/>
          <w:sz w:val="28"/>
          <w:szCs w:val="28"/>
        </w:rPr>
        <w:t>(http//</w:t>
      </w:r>
      <w:r w:rsidRPr="00742CEB">
        <w:rPr>
          <w:rFonts w:ascii="Times New Roman" w:hAnsi="Times New Roman"/>
          <w:sz w:val="28"/>
          <w:szCs w:val="28"/>
          <w:lang w:val="en-US"/>
        </w:rPr>
        <w:t>www</w:t>
      </w:r>
      <w:r w:rsidRPr="00742CEB">
        <w:rPr>
          <w:rFonts w:ascii="Times New Roman" w:hAnsi="Times New Roman"/>
          <w:sz w:val="28"/>
          <w:szCs w:val="28"/>
        </w:rPr>
        <w:t>.</w:t>
      </w:r>
      <w:r w:rsidRPr="00742CEB">
        <w:rPr>
          <w:rFonts w:ascii="Times New Roman" w:hAnsi="Times New Roman"/>
          <w:sz w:val="28"/>
          <w:szCs w:val="28"/>
          <w:lang w:val="en-US"/>
        </w:rPr>
        <w:t>admnburasy</w:t>
      </w:r>
      <w:r w:rsidRPr="00742CEB">
        <w:rPr>
          <w:rFonts w:ascii="Times New Roman" w:hAnsi="Times New Roman"/>
          <w:sz w:val="28"/>
          <w:szCs w:val="28"/>
        </w:rPr>
        <w:t>.ru/).</w:t>
      </w:r>
    </w:p>
    <w:p w:rsidR="004E2173" w:rsidRPr="00742CEB" w:rsidRDefault="004E2173" w:rsidP="00742CEB">
      <w:pPr>
        <w:spacing w:after="0" w:line="240" w:lineRule="auto"/>
        <w:ind w:firstLine="709"/>
        <w:jc w:val="both"/>
        <w:rPr>
          <w:rFonts w:ascii="Times New Roman" w:hAnsi="Times New Roman"/>
          <w:sz w:val="28"/>
          <w:szCs w:val="28"/>
        </w:rPr>
      </w:pPr>
      <w:r w:rsidRPr="00A96E89">
        <w:rPr>
          <w:rFonts w:ascii="Times New Roman" w:hAnsi="Times New Roman"/>
          <w:sz w:val="28"/>
          <w:szCs w:val="28"/>
        </w:rPr>
        <w:t>7. При размещении нормативного правового акта на официальном сайте в обязательном порядке указываются сведения о дате его опубликования</w:t>
      </w:r>
    </w:p>
    <w:p w:rsidR="004E2173" w:rsidRPr="002B69B6" w:rsidRDefault="004E2173" w:rsidP="00E603F7">
      <w:pPr>
        <w:pStyle w:val="BodyText2"/>
        <w:spacing w:after="0" w:line="240" w:lineRule="auto"/>
        <w:ind w:firstLine="708"/>
        <w:jc w:val="both"/>
        <w:rPr>
          <w:rFonts w:ascii="Times New Roman" w:hAnsi="Times New Roman"/>
          <w:sz w:val="28"/>
          <w:szCs w:val="28"/>
        </w:rPr>
      </w:pPr>
      <w:r w:rsidRPr="002B69B6">
        <w:rPr>
          <w:rFonts w:ascii="Times New Roman" w:hAnsi="Times New Roman"/>
          <w:sz w:val="28"/>
          <w:szCs w:val="28"/>
        </w:rPr>
        <w:t>Свободный, открытый и постоянный доступ к официально опубликованным правовым актам Новобурасского муниципального района на официальном интернет-сайте (http//</w:t>
      </w:r>
      <w:r w:rsidRPr="002B69B6">
        <w:rPr>
          <w:rFonts w:ascii="Times New Roman" w:hAnsi="Times New Roman"/>
          <w:sz w:val="28"/>
          <w:szCs w:val="28"/>
          <w:lang w:val="en-US"/>
        </w:rPr>
        <w:t>www</w:t>
      </w:r>
      <w:r w:rsidRPr="002B69B6">
        <w:rPr>
          <w:rFonts w:ascii="Times New Roman" w:hAnsi="Times New Roman"/>
          <w:sz w:val="28"/>
          <w:szCs w:val="28"/>
        </w:rPr>
        <w:t>.</w:t>
      </w:r>
      <w:r w:rsidRPr="002B69B6">
        <w:rPr>
          <w:rFonts w:ascii="Times New Roman" w:hAnsi="Times New Roman"/>
          <w:sz w:val="28"/>
          <w:szCs w:val="28"/>
          <w:lang w:val="en-US"/>
        </w:rPr>
        <w:t>admnburasy</w:t>
      </w:r>
      <w:r w:rsidRPr="002B69B6">
        <w:rPr>
          <w:rFonts w:ascii="Times New Roman" w:hAnsi="Times New Roman"/>
          <w:sz w:val="28"/>
          <w:szCs w:val="28"/>
        </w:rPr>
        <w:t>.ru/).) обеспечивается администрацией Новобурасского муниципального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bCs/>
          <w:sz w:val="28"/>
          <w:szCs w:val="28"/>
        </w:rPr>
      </w:pPr>
      <w:r>
        <w:rPr>
          <w:rFonts w:ascii="Times New Roman" w:hAnsi="Times New Roman"/>
          <w:b/>
          <w:bCs/>
          <w:sz w:val="28"/>
          <w:szCs w:val="28"/>
        </w:rPr>
        <w:t>Статья 48</w:t>
      </w:r>
      <w:r w:rsidRPr="002B69B6">
        <w:rPr>
          <w:rFonts w:ascii="Times New Roman" w:hAnsi="Times New Roman"/>
          <w:b/>
          <w:bCs/>
          <w:sz w:val="28"/>
          <w:szCs w:val="28"/>
        </w:rPr>
        <w:t>. Отмена муниципальных правовых актов и приостановление их действия.</w:t>
      </w:r>
    </w:p>
    <w:p w:rsidR="004E2173" w:rsidRPr="002B69B6" w:rsidRDefault="004E2173" w:rsidP="00E603F7">
      <w:pPr>
        <w:pStyle w:val="BodyText2"/>
        <w:spacing w:after="0" w:line="240" w:lineRule="auto"/>
        <w:jc w:val="both"/>
        <w:rPr>
          <w:rFonts w:ascii="Times New Roman" w:hAnsi="Times New Roman"/>
          <w:bCs/>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bCs/>
          <w:sz w:val="28"/>
          <w:szCs w:val="28"/>
        </w:rPr>
        <w:tab/>
        <w:t xml:space="preserve">В соответствии с федеральным </w:t>
      </w:r>
      <w:r w:rsidRPr="002B69B6">
        <w:rPr>
          <w:rFonts w:ascii="Times New Roman" w:hAnsi="Times New Roman"/>
          <w:sz w:val="28"/>
          <w:szCs w:val="28"/>
        </w:rPr>
        <w:t>законодательством</w:t>
      </w:r>
      <w:r w:rsidRPr="002B69B6">
        <w:rPr>
          <w:rFonts w:ascii="Times New Roman" w:hAnsi="Times New Roman"/>
          <w:bCs/>
          <w:sz w:val="28"/>
          <w:szCs w:val="28"/>
        </w:rPr>
        <w:t xml:space="preserve"> </w:t>
      </w:r>
      <w:r w:rsidRPr="002B69B6">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 должностными лицами местного самоуправления, принявшими (издавшими) соответствующий правовой акт,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23" w:history="1">
        <w:r w:rsidRPr="002B69B6">
          <w:rPr>
            <w:rFonts w:ascii="Times New Roman" w:hAnsi="Times New Roman"/>
            <w:sz w:val="28"/>
            <w:szCs w:val="28"/>
          </w:rPr>
          <w:t>законодательством</w:t>
        </w:r>
      </w:hyperlink>
      <w:r w:rsidRPr="002B69B6">
        <w:rPr>
          <w:rFonts w:ascii="Times New Roman" w:hAnsi="Times New Roman"/>
          <w:sz w:val="28"/>
          <w:szCs w:val="28"/>
        </w:rP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V</w:t>
      </w:r>
      <w:r w:rsidRPr="002B69B6">
        <w:rPr>
          <w:rFonts w:ascii="Times New Roman" w:hAnsi="Times New Roman"/>
          <w:b/>
          <w:sz w:val="28"/>
          <w:szCs w:val="28"/>
        </w:rPr>
        <w:t>. ЭКОНОМИЧЕСКАЯ ОСНОВА МЕСТНОГО САМОУПРАВЛЕНИЯ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49</w:t>
      </w:r>
      <w:r w:rsidRPr="002B69B6">
        <w:rPr>
          <w:rFonts w:ascii="Times New Roman" w:hAnsi="Times New Roman"/>
          <w:b/>
          <w:sz w:val="28"/>
          <w:szCs w:val="28"/>
        </w:rPr>
        <w:t>. Экономическая основа местного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Экономическую основу местного самоуправления составляют находящиеся в муниципальной собственности имущество, средства бюджета Новобурасского района, а также имущественные права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w:t>
      </w:r>
      <w:r>
        <w:rPr>
          <w:rFonts w:ascii="Times New Roman" w:hAnsi="Times New Roman"/>
          <w:b/>
          <w:sz w:val="28"/>
          <w:szCs w:val="28"/>
        </w:rPr>
        <w:t xml:space="preserve"> 50</w:t>
      </w:r>
      <w:r w:rsidRPr="002B69B6">
        <w:rPr>
          <w:rFonts w:ascii="Times New Roman" w:hAnsi="Times New Roman"/>
          <w:b/>
          <w:sz w:val="28"/>
          <w:szCs w:val="28"/>
        </w:rPr>
        <w:t>. Муниципальное имущество</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в собственности Новобурасского района могут находиться: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имущество, предназначенное для электро - газоснабжения поселений в границах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автомобильные дороги местного значения вне границ населенных пунктов в границах Новобурасского района, а также имущество, предназначенное для обслуживания таких автомобильных дорог;</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пассажирский транспорт и другое имущество, предназначенное для транспортного обслуживания населения между поселениями на территории муниципального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имущество, предназначенное для предупреждения и ликвидации последствий чрезвычайных ситуаций на территории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имущество, предназначенное для организации охраны общественного порядка на территории Новобурасского района муниципальной милицией;</w:t>
      </w:r>
    </w:p>
    <w:p w:rsidR="004E2173" w:rsidRPr="002B69B6" w:rsidRDefault="004E2173" w:rsidP="00E603F7">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6) имущество, предназначенное для обеспечения общедоступного и бесплатного дошкольного, начального общего, основного общего, среднего общего образования, а также предоставления дополнительного образования и организации отдыха детей в каникулярное время;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имущество, предназначенное для создания условий для оказания медицинской помощи населению на территории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имущество, предназначенное для утилизации и переработки бытовых и промышленных отходов;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имущество, включая земельные участки, предназначенное для содержания на территории Новобурасского района межпоселенческих мест захоронения и организации ритуальных услуг;</w:t>
      </w:r>
    </w:p>
    <w:p w:rsidR="004E2173"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11) </w:t>
      </w:r>
      <w:r w:rsidRPr="002B69B6">
        <w:rPr>
          <w:rFonts w:ascii="Times New Roman" w:hAnsi="Times New Roman"/>
          <w:bCs/>
          <w:sz w:val="28"/>
          <w:szCs w:val="28"/>
        </w:rPr>
        <w:t>имущество межпоселенческих библиотек</w:t>
      </w:r>
      <w:r w:rsidRPr="002B69B6">
        <w:rPr>
          <w:rFonts w:ascii="Times New Roman" w:hAnsi="Times New Roman"/>
          <w:sz w:val="28"/>
          <w:szCs w:val="28"/>
        </w:rPr>
        <w:t>;</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12) имущество, необходимое для официального опубликования (обнародования) муниципальных правовых актов, иной официальной информации;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13) земельные участки, отнесенные к муниципальной собственности Новобурасского района в соответствии с федеральными законами;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14) имущество, предназначенное для создания, развития и обеспечения охраны лечебно-оздоровительных местностей и курортов местного значения на территории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15) пруды, обводненные карьеры, расположенные на территориях двух и более поселений или на </w:t>
      </w:r>
      <w:hyperlink w:anchor="sub_20109" w:history="1">
        <w:r w:rsidRPr="00FD633C">
          <w:rPr>
            <w:rStyle w:val="a2"/>
            <w:rFonts w:ascii="Times New Roman" w:hAnsi="Times New Roman"/>
            <w:color w:val="auto"/>
            <w:sz w:val="28"/>
            <w:szCs w:val="28"/>
            <w:u w:val="none"/>
          </w:rPr>
          <w:t>межселенной территории</w:t>
        </w:r>
      </w:hyperlink>
      <w:r w:rsidRPr="00FD633C">
        <w:rPr>
          <w:rFonts w:ascii="Times New Roman" w:hAnsi="Times New Roman"/>
          <w:sz w:val="28"/>
          <w:szCs w:val="28"/>
        </w:rPr>
        <w:t xml:space="preserve"> </w:t>
      </w:r>
      <w:r w:rsidRPr="002B69B6">
        <w:rPr>
          <w:rFonts w:ascii="Times New Roman" w:hAnsi="Times New Roman"/>
          <w:sz w:val="28"/>
          <w:szCs w:val="28"/>
        </w:rPr>
        <w:t>Новобурасского района;</w:t>
      </w:r>
    </w:p>
    <w:p w:rsidR="004E2173" w:rsidRPr="002B69B6" w:rsidRDefault="004E2173" w:rsidP="00E603F7">
      <w:pPr>
        <w:pStyle w:val="BodyTextIndent2"/>
        <w:spacing w:after="0" w:line="240" w:lineRule="auto"/>
        <w:ind w:left="0"/>
        <w:jc w:val="both"/>
        <w:rPr>
          <w:rFonts w:ascii="Times New Roman" w:hAnsi="Times New Roman"/>
          <w:sz w:val="28"/>
          <w:szCs w:val="28"/>
        </w:rPr>
      </w:pPr>
      <w:r w:rsidRPr="002B69B6">
        <w:rPr>
          <w:rFonts w:ascii="Times New Roman" w:hAnsi="Times New Roman"/>
          <w:sz w:val="28"/>
          <w:szCs w:val="28"/>
        </w:rPr>
        <w:tab/>
        <w:t>16) имущество, предназначенное для обеспечения поселений, входящих в состав Новобурасского района, услугами по организации досуга и услугами организаций культуры;</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17) имущество, предназначенное для развития на территории Новобурасского района физической культуры и массового спорта;</w:t>
      </w:r>
    </w:p>
    <w:p w:rsidR="004E2173" w:rsidRPr="002B69B6" w:rsidRDefault="004E2173" w:rsidP="00E603F7">
      <w:pPr>
        <w:pStyle w:val="BodyTextIndent2"/>
        <w:spacing w:after="0" w:line="240" w:lineRule="auto"/>
        <w:ind w:left="0"/>
        <w:jc w:val="both"/>
        <w:rPr>
          <w:rFonts w:ascii="Times New Roman" w:hAnsi="Times New Roman"/>
          <w:sz w:val="28"/>
          <w:szCs w:val="28"/>
        </w:rPr>
      </w:pPr>
      <w:r w:rsidRPr="002B69B6">
        <w:rPr>
          <w:rFonts w:ascii="Times New Roman" w:hAnsi="Times New Roman"/>
          <w:sz w:val="28"/>
          <w:szCs w:val="28"/>
        </w:rPr>
        <w:t xml:space="preserve"> </w:t>
      </w:r>
      <w:r w:rsidRPr="002B69B6">
        <w:rPr>
          <w:rFonts w:ascii="Times New Roman" w:hAnsi="Times New Roman"/>
          <w:sz w:val="28"/>
          <w:szCs w:val="28"/>
        </w:rPr>
        <w:tab/>
        <w:t>18) имущество, предназначенное для организации защиты населения и территории Новобурасского района от чрезвычайных ситуаций природного и техногенного характера;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19) имущество, предназначенное для обеспечения безопасности людей на водных объектах, охраны их жизни и здоровья;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20)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21) имущество, предназначенное для содействия развитию малого и среднего предпринимательства на территории муниципального района, в том числе для формирования и развития инфраструктуры поддержки субъектов малого и среднего предпринимательства.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22) имущество, предназначенное для оказания поддержки социально ориентированным некоммерческим организациям на территории муниципального района.</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1.1 В собственности муниципального района может находиться иное имущество, необходимое для осуществления полномочий по решению вопросов местного значения муниципального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 собственности Новобурасского района может также находиться имущество, предназначенное: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Федеральным законом «Об общих принципах организации местного самоуправления в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муниципального Собрания.</w:t>
      </w:r>
    </w:p>
    <w:p w:rsidR="004E2173" w:rsidRPr="002B69B6" w:rsidRDefault="004E2173" w:rsidP="00E603F7">
      <w:pPr>
        <w:spacing w:after="0" w:line="240" w:lineRule="auto"/>
        <w:jc w:val="both"/>
        <w:rPr>
          <w:rFonts w:ascii="Times New Roman" w:hAnsi="Times New Roman"/>
          <w:sz w:val="28"/>
          <w:szCs w:val="28"/>
        </w:rPr>
      </w:pPr>
      <w:r w:rsidRPr="002B69B6">
        <w:rPr>
          <w:rFonts w:ascii="Times New Roman" w:hAnsi="Times New Roman"/>
          <w:sz w:val="28"/>
          <w:szCs w:val="28"/>
        </w:rPr>
        <w:tab/>
        <w:t>3)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В случае возникновения у Новобурасского района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1 настоящей статья, указанное имущество подлежит перепрофилированию (изменению целевого назначения имущества) либо отчуждению в соответствии с федеральным законом.</w:t>
      </w:r>
    </w:p>
    <w:p w:rsidR="004E2173" w:rsidRPr="002B69B6" w:rsidRDefault="004E2173" w:rsidP="00E603F7">
      <w:pPr>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jc w:val="both"/>
        <w:rPr>
          <w:rFonts w:ascii="Times New Roman" w:hAnsi="Times New Roman"/>
          <w:b/>
          <w:sz w:val="28"/>
          <w:szCs w:val="28"/>
        </w:rPr>
      </w:pPr>
      <w:r>
        <w:rPr>
          <w:rFonts w:ascii="Times New Roman" w:hAnsi="Times New Roman"/>
          <w:b/>
          <w:sz w:val="28"/>
          <w:szCs w:val="28"/>
        </w:rPr>
        <w:t>Статья 51</w:t>
      </w:r>
      <w:r w:rsidRPr="002B69B6">
        <w:rPr>
          <w:rFonts w:ascii="Times New Roman" w:hAnsi="Times New Roman"/>
          <w:b/>
          <w:sz w:val="28"/>
          <w:szCs w:val="28"/>
        </w:rPr>
        <w:t>. Владение, пользование и распоряжение муниципальным имуществом</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Новобурасского района от имени Новобурасского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52</w:t>
      </w:r>
      <w:r w:rsidRPr="002B69B6">
        <w:rPr>
          <w:rFonts w:ascii="Times New Roman" w:hAnsi="Times New Roman"/>
          <w:b/>
          <w:sz w:val="28"/>
          <w:szCs w:val="28"/>
        </w:rPr>
        <w:t>. Порядок и условия приватизации муниципальной собственности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Муниципальное Собрание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на территории Новобурасского района,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Доходы от использования и приватизации муниципального имущества поступают в бюджет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53</w:t>
      </w:r>
      <w:r w:rsidRPr="002B69B6">
        <w:rPr>
          <w:rFonts w:ascii="Times New Roman" w:hAnsi="Times New Roman"/>
          <w:b/>
          <w:sz w:val="28"/>
          <w:szCs w:val="28"/>
        </w:rPr>
        <w:t>. Создание, реорганизация и ликвидация муниципальных предприятий и учреждений</w:t>
      </w:r>
    </w:p>
    <w:p w:rsidR="004E2173" w:rsidRPr="002B69B6" w:rsidRDefault="004E2173" w:rsidP="00E603F7">
      <w:pPr>
        <w:pStyle w:val="BodyText2"/>
        <w:spacing w:after="0" w:line="240" w:lineRule="auto"/>
        <w:jc w:val="both"/>
        <w:rPr>
          <w:rFonts w:ascii="Times New Roman" w:hAnsi="Times New Roman"/>
          <w:b/>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вправе создавать, реорганизовывать и ликвидировать муниципальные предприятия и учреждения, участвуют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Решение о создании, реорганизации и ликвидации муниципальных предприятий и учреждений принимает Муниципальное Собрание.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Цели, условия, порядок деятельности предприятий и учреждений, находящихся в муниципальной собственности и порядок принятия решений о создании, реорганизации и ликвидации муниципальных предприятий и учреждений определяются нормативным правовым актом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Отношения между органами местного самоуправления и руководителями предприятий, учреждений и организаций, находящихся в муниципальной собственности, строятся на контрактной основе в соответствии с действующим законодательством.</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Администрация Новобурасского района утверждает уставы муниципальных предприятий и учреждений, заслушивает отчеты об их деятельности не реже одного раза в полугодие.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Администрация Новобурасского района от имени Новобурасского района субсидиарно отвечает по обязательствам муниципальных казенных учреждений и обеспечивают их исполнение в соответствии с порядком, установленном федеральным законом.</w:t>
      </w:r>
    </w:p>
    <w:p w:rsidR="004E2173" w:rsidRPr="002B69B6" w:rsidRDefault="004E2173" w:rsidP="00E603F7">
      <w:pPr>
        <w:pStyle w:val="BodyText2"/>
        <w:spacing w:after="0" w:line="240" w:lineRule="auto"/>
        <w:jc w:val="both"/>
        <w:rPr>
          <w:rFonts w:ascii="Times New Roman" w:hAnsi="Times New Roman"/>
          <w:sz w:val="28"/>
          <w:szCs w:val="28"/>
        </w:rPr>
      </w:pPr>
    </w:p>
    <w:p w:rsidR="004E2173"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54</w:t>
      </w:r>
      <w:r w:rsidRPr="002B69B6">
        <w:rPr>
          <w:rFonts w:ascii="Times New Roman" w:hAnsi="Times New Roman"/>
          <w:b/>
          <w:sz w:val="28"/>
          <w:szCs w:val="28"/>
        </w:rPr>
        <w:t>. Консолидированный бюджет Новобурасского района</w:t>
      </w:r>
    </w:p>
    <w:p w:rsidR="004E2173" w:rsidRPr="00891402" w:rsidRDefault="004E2173" w:rsidP="00E603F7">
      <w:pPr>
        <w:pStyle w:val="BodyText2"/>
        <w:spacing w:after="0" w:line="240" w:lineRule="auto"/>
        <w:ind w:firstLine="708"/>
        <w:rPr>
          <w:rFonts w:ascii="Times New Roman" w:hAnsi="Times New Roman"/>
          <w:b/>
          <w:sz w:val="28"/>
          <w:szCs w:val="28"/>
        </w:rPr>
      </w:pPr>
    </w:p>
    <w:p w:rsidR="004E2173" w:rsidRPr="00C43A1F" w:rsidRDefault="004E2173" w:rsidP="00E603F7">
      <w:pPr>
        <w:pStyle w:val="BodyText2"/>
        <w:spacing w:after="0" w:line="240" w:lineRule="auto"/>
        <w:ind w:firstLine="708"/>
        <w:jc w:val="both"/>
        <w:rPr>
          <w:rFonts w:ascii="Times New Roman" w:hAnsi="Times New Roman"/>
          <w:color w:val="000000"/>
          <w:sz w:val="28"/>
          <w:szCs w:val="28"/>
        </w:rPr>
      </w:pPr>
      <w:r w:rsidRPr="00C43A1F">
        <w:rPr>
          <w:rFonts w:ascii="Times New Roman" w:hAnsi="Times New Roman"/>
          <w:color w:val="000000"/>
          <w:sz w:val="28"/>
          <w:szCs w:val="28"/>
        </w:rPr>
        <w:t>Бюджет Новобурасского муниципального района (районный бюд</w:t>
      </w:r>
      <w:r>
        <w:rPr>
          <w:rFonts w:ascii="Times New Roman" w:hAnsi="Times New Roman"/>
          <w:color w:val="000000"/>
          <w:sz w:val="28"/>
          <w:szCs w:val="28"/>
        </w:rPr>
        <w:t>жет) и свод бюджетов городского</w:t>
      </w:r>
      <w:r w:rsidRPr="00C43A1F">
        <w:rPr>
          <w:rFonts w:ascii="Times New Roman" w:hAnsi="Times New Roman"/>
          <w:color w:val="000000"/>
          <w:sz w:val="28"/>
          <w:szCs w:val="28"/>
        </w:rPr>
        <w:t xml:space="preserve">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w:t>
      </w:r>
      <w:r>
        <w:rPr>
          <w:rFonts w:ascii="Times New Roman" w:hAnsi="Times New Roman"/>
          <w:color w:val="000000"/>
          <w:sz w:val="28"/>
          <w:szCs w:val="28"/>
        </w:rPr>
        <w:t>го района.</w:t>
      </w:r>
    </w:p>
    <w:p w:rsidR="004E2173" w:rsidRPr="00355B62"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55</w:t>
      </w:r>
      <w:r w:rsidRPr="002B69B6">
        <w:rPr>
          <w:rFonts w:ascii="Times New Roman" w:hAnsi="Times New Roman"/>
          <w:b/>
          <w:sz w:val="28"/>
          <w:szCs w:val="28"/>
        </w:rPr>
        <w:t>. Бюджет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В соответствии с федеральным законодательством Новобурасский район имеет собственный </w:t>
      </w:r>
      <w:r>
        <w:rPr>
          <w:rFonts w:ascii="Times New Roman" w:hAnsi="Times New Roman"/>
          <w:sz w:val="28"/>
          <w:szCs w:val="28"/>
        </w:rPr>
        <w:t xml:space="preserve">бюджет – бюджет Новобурасского </w:t>
      </w:r>
      <w:r w:rsidRPr="002B69B6">
        <w:rPr>
          <w:rFonts w:ascii="Times New Roman" w:hAnsi="Times New Roman"/>
          <w:sz w:val="28"/>
          <w:szCs w:val="28"/>
        </w:rPr>
        <w:t>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2. Проект бюджета Новобурасского района формируется администрацией Новобурасского района с соблюдением требований, установленных Бюджетным кодексом Российской Федерации, федеральными</w:t>
      </w:r>
      <w:r>
        <w:rPr>
          <w:rFonts w:ascii="Times New Roman" w:hAnsi="Times New Roman"/>
          <w:sz w:val="28"/>
          <w:szCs w:val="28"/>
        </w:rPr>
        <w:t xml:space="preserve"> </w:t>
      </w:r>
      <w:r w:rsidRPr="002B69B6">
        <w:rPr>
          <w:rFonts w:ascii="Times New Roman" w:hAnsi="Times New Roman"/>
          <w:sz w:val="28"/>
          <w:szCs w:val="28"/>
        </w:rPr>
        <w:t>законами, законами Саратовской области и нормативно-</w:t>
      </w:r>
      <w:r>
        <w:rPr>
          <w:rFonts w:ascii="Times New Roman" w:hAnsi="Times New Roman"/>
          <w:sz w:val="28"/>
          <w:szCs w:val="28"/>
        </w:rPr>
        <w:t xml:space="preserve">правовыми актами </w:t>
      </w:r>
      <w:r w:rsidRPr="002B69B6">
        <w:rPr>
          <w:rFonts w:ascii="Times New Roman" w:hAnsi="Times New Roman"/>
          <w:sz w:val="28"/>
          <w:szCs w:val="28"/>
        </w:rPr>
        <w:t xml:space="preserve">района. </w:t>
      </w:r>
    </w:p>
    <w:p w:rsidR="004E2173" w:rsidRPr="002B69B6" w:rsidRDefault="004E2173" w:rsidP="00E603F7">
      <w:pPr>
        <w:pStyle w:val="BodyText2"/>
        <w:spacing w:after="0" w:line="240" w:lineRule="auto"/>
        <w:jc w:val="both"/>
        <w:rPr>
          <w:rFonts w:ascii="Times New Roman" w:hAnsi="Times New Roman"/>
          <w:sz w:val="28"/>
          <w:szCs w:val="28"/>
        </w:rPr>
      </w:pPr>
      <w:r>
        <w:rPr>
          <w:rFonts w:ascii="Times New Roman" w:hAnsi="Times New Roman"/>
          <w:sz w:val="28"/>
          <w:szCs w:val="28"/>
        </w:rPr>
        <w:tab/>
        <w:t>3. Разработку проекта  бюджета</w:t>
      </w:r>
      <w:r w:rsidRPr="002B69B6">
        <w:rPr>
          <w:rFonts w:ascii="Times New Roman" w:hAnsi="Times New Roman"/>
          <w:sz w:val="28"/>
          <w:szCs w:val="28"/>
        </w:rPr>
        <w:t xml:space="preserve"> Новобурасского района на очередной финансовый год осуществляет финансовый орган района.</w:t>
      </w:r>
    </w:p>
    <w:p w:rsidR="004E2173" w:rsidRPr="002B69B6" w:rsidRDefault="004E2173" w:rsidP="00E603F7">
      <w:pPr>
        <w:pStyle w:val="BodyText2"/>
        <w:spacing w:after="0" w:line="240" w:lineRule="auto"/>
        <w:ind w:firstLine="700"/>
        <w:jc w:val="both"/>
        <w:rPr>
          <w:rFonts w:ascii="Times New Roman" w:hAnsi="Times New Roman"/>
          <w:sz w:val="28"/>
          <w:szCs w:val="28"/>
        </w:rPr>
      </w:pPr>
      <w:r w:rsidRPr="002B69B6">
        <w:rPr>
          <w:rFonts w:ascii="Times New Roman" w:hAnsi="Times New Roman"/>
          <w:sz w:val="28"/>
          <w:szCs w:val="28"/>
        </w:rPr>
        <w:t>Проект бюджета Новобурасского района представляется финансовым органом района в муниципальное Собрание района для предварительного ознакомления не позднее, чем за 5 дней до рассмотрения его на заседании администрации Новобурасского района.</w:t>
      </w:r>
    </w:p>
    <w:p w:rsidR="004E2173" w:rsidRPr="002B69B6" w:rsidRDefault="004E2173" w:rsidP="00E603F7">
      <w:pPr>
        <w:pStyle w:val="ConsPlusNormal"/>
        <w:widowControl/>
        <w:tabs>
          <w:tab w:val="left" w:pos="720"/>
        </w:tabs>
        <w:ind w:firstLine="700"/>
        <w:jc w:val="both"/>
        <w:rPr>
          <w:rFonts w:ascii="Times New Roman" w:hAnsi="Times New Roman"/>
          <w:sz w:val="28"/>
          <w:szCs w:val="28"/>
        </w:rPr>
      </w:pPr>
      <w:r w:rsidRPr="002B69B6">
        <w:rPr>
          <w:rFonts w:ascii="Times New Roman" w:hAnsi="Times New Roman"/>
          <w:sz w:val="28"/>
          <w:szCs w:val="28"/>
        </w:rPr>
        <w:t>Администрация Новобурасского района организует рассмотрение проекта бюджета Новобурасского района и прогноза консолидированного бюджета Новобурасского района на своем заседании с участием депутатов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4. Проект бюджета Новобурасского района подлежит официальному опубликованию, и по нему проводятся публичные слушания.</w:t>
      </w:r>
    </w:p>
    <w:p w:rsidR="004E2173" w:rsidRPr="002B69B6" w:rsidRDefault="004E2173" w:rsidP="00E603F7">
      <w:pPr>
        <w:pStyle w:val="ConsPlusNormal"/>
        <w:widowControl/>
        <w:ind w:firstLine="700"/>
        <w:jc w:val="both"/>
        <w:rPr>
          <w:rFonts w:ascii="Times New Roman" w:hAnsi="Times New Roman"/>
          <w:sz w:val="28"/>
          <w:szCs w:val="28"/>
        </w:rPr>
      </w:pPr>
      <w:r w:rsidRPr="002B69B6">
        <w:rPr>
          <w:rFonts w:ascii="Times New Roman" w:hAnsi="Times New Roman"/>
          <w:sz w:val="28"/>
          <w:szCs w:val="28"/>
        </w:rPr>
        <w:t>Публичные слушания по проекту бюджета Новобурасского района проводятся администрацией Новобурасского района.</w:t>
      </w:r>
    </w:p>
    <w:p w:rsidR="004E2173" w:rsidRPr="002B69B6" w:rsidRDefault="004E2173" w:rsidP="00E603F7">
      <w:pPr>
        <w:pStyle w:val="BodyText2"/>
        <w:spacing w:after="0" w:line="240" w:lineRule="auto"/>
        <w:ind w:firstLine="700"/>
        <w:jc w:val="both"/>
        <w:rPr>
          <w:rFonts w:ascii="Times New Roman" w:hAnsi="Times New Roman"/>
          <w:sz w:val="28"/>
          <w:szCs w:val="28"/>
        </w:rPr>
      </w:pPr>
      <w:r w:rsidRPr="002B69B6">
        <w:rPr>
          <w:rFonts w:ascii="Times New Roman" w:hAnsi="Times New Roman"/>
          <w:sz w:val="28"/>
          <w:szCs w:val="28"/>
        </w:rPr>
        <w:t>Проект решения о бюджете Новобурасского райо</w:t>
      </w:r>
      <w:r>
        <w:rPr>
          <w:rFonts w:ascii="Times New Roman" w:hAnsi="Times New Roman"/>
          <w:sz w:val="28"/>
          <w:szCs w:val="28"/>
        </w:rPr>
        <w:t xml:space="preserve">на на очередной финансовый год </w:t>
      </w:r>
      <w:r w:rsidRPr="002B69B6">
        <w:rPr>
          <w:rFonts w:ascii="Times New Roman" w:hAnsi="Times New Roman"/>
          <w:sz w:val="28"/>
          <w:szCs w:val="28"/>
        </w:rPr>
        <w:t>с необходимыми документами и материалами вносится на рассмотрение муниципального Собрания администрацией Новобурасского</w:t>
      </w:r>
      <w:r>
        <w:rPr>
          <w:rFonts w:ascii="Times New Roman" w:hAnsi="Times New Roman"/>
          <w:sz w:val="28"/>
          <w:szCs w:val="28"/>
        </w:rPr>
        <w:t xml:space="preserve"> района в срок до 15-го ноября </w:t>
      </w:r>
      <w:r w:rsidRPr="002B69B6">
        <w:rPr>
          <w:rFonts w:ascii="Times New Roman" w:hAnsi="Times New Roman"/>
          <w:sz w:val="28"/>
          <w:szCs w:val="28"/>
        </w:rPr>
        <w:t>текущего года.</w:t>
      </w:r>
    </w:p>
    <w:p w:rsidR="004E2173" w:rsidRPr="002B69B6" w:rsidRDefault="004E2173" w:rsidP="00E603F7">
      <w:pPr>
        <w:pStyle w:val="21"/>
        <w:spacing w:before="0" w:after="0"/>
        <w:ind w:firstLine="700"/>
        <w:jc w:val="both"/>
        <w:rPr>
          <w:sz w:val="28"/>
          <w:szCs w:val="28"/>
        </w:rPr>
      </w:pPr>
      <w:r w:rsidRPr="002B69B6">
        <w:rPr>
          <w:sz w:val="28"/>
          <w:szCs w:val="28"/>
        </w:rPr>
        <w:t>Одновременно администрация Новобурасского района направляет проект ре</w:t>
      </w:r>
      <w:r>
        <w:rPr>
          <w:sz w:val="28"/>
          <w:szCs w:val="28"/>
        </w:rPr>
        <w:t xml:space="preserve">шения о бюджете Новобурасского </w:t>
      </w:r>
      <w:r w:rsidRPr="002B69B6">
        <w:rPr>
          <w:sz w:val="28"/>
          <w:szCs w:val="28"/>
        </w:rPr>
        <w:t>района на заключение в контрольно-счетную комиссию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5. Проект решения о бюджете Новобурасского района рассматривается муниципальным Собранием в соответствии с регламентом муниципального Собрания с учетом особенностей, установленных бюджетным законодательством и настоящей статьей.</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Проект решения о бюджете Новобурасского района должен быть рассмотрен на заседании муниципального Собрания не позднее 25 декабря года, предшествующего очередному финансовому году.</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6. Исполнение бюджета Новобурасского района и кассовое обслуживание исполнения бюджета Новобурасского района производится в соответствии с Бюджетным кодексом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Исполнение бюджета Новобурасского района обеспечивается администрацией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Организация ис</w:t>
      </w:r>
      <w:r>
        <w:rPr>
          <w:rFonts w:ascii="Times New Roman" w:hAnsi="Times New Roman"/>
          <w:sz w:val="28"/>
          <w:szCs w:val="28"/>
        </w:rPr>
        <w:t>полнения бюджета Новобурасского</w:t>
      </w:r>
      <w:r w:rsidRPr="002B69B6">
        <w:rPr>
          <w:rFonts w:ascii="Times New Roman" w:hAnsi="Times New Roman"/>
          <w:sz w:val="28"/>
          <w:szCs w:val="28"/>
        </w:rPr>
        <w:t xml:space="preserve"> района возлагается на финансовый орган администрации Новобурасского района.</w:t>
      </w:r>
    </w:p>
    <w:p w:rsidR="004E2173" w:rsidRPr="002B69B6" w:rsidRDefault="004E2173" w:rsidP="00E603F7">
      <w:pPr>
        <w:autoSpaceDE w:val="0"/>
        <w:spacing w:after="0" w:line="240" w:lineRule="auto"/>
        <w:ind w:firstLine="567"/>
        <w:jc w:val="both"/>
        <w:rPr>
          <w:rFonts w:ascii="Times New Roman" w:hAnsi="Times New Roman"/>
          <w:sz w:val="28"/>
          <w:szCs w:val="28"/>
        </w:rPr>
      </w:pPr>
      <w:r w:rsidRPr="002B69B6">
        <w:rPr>
          <w:rFonts w:ascii="Times New Roman" w:hAnsi="Times New Roman"/>
          <w:sz w:val="28"/>
          <w:szCs w:val="28"/>
        </w:rPr>
        <w:tab/>
        <w:t>7. Отчеты об исполнении бюджета Новобурасского района за первый квартал, полугодие и девять месяцев текущего финансового года составляются финансовым органом Новобурасского района, утверждаются администрацией Новобурасского района и направляются в муниципальное Собрание района</w:t>
      </w:r>
      <w:r>
        <w:rPr>
          <w:rFonts w:ascii="Times New Roman" w:hAnsi="Times New Roman"/>
          <w:sz w:val="28"/>
          <w:szCs w:val="28"/>
        </w:rPr>
        <w:t xml:space="preserve"> и контрольно-счетную комиссию. </w:t>
      </w:r>
      <w:r w:rsidRPr="002B69B6">
        <w:rPr>
          <w:rFonts w:ascii="Times New Roman" w:hAnsi="Times New Roman"/>
          <w:sz w:val="28"/>
          <w:szCs w:val="28"/>
        </w:rPr>
        <w:t>Ежекварталь</w:t>
      </w:r>
      <w:r>
        <w:rPr>
          <w:rFonts w:ascii="Times New Roman" w:hAnsi="Times New Roman"/>
          <w:sz w:val="28"/>
          <w:szCs w:val="28"/>
        </w:rPr>
        <w:t xml:space="preserve">ные сведения о ходе исполнения </w:t>
      </w:r>
      <w:r w:rsidRPr="002B69B6">
        <w:rPr>
          <w:rFonts w:ascii="Times New Roman" w:hAnsi="Times New Roman"/>
          <w:sz w:val="28"/>
          <w:szCs w:val="28"/>
        </w:rPr>
        <w:t>бюджета Новобурасского района, численности муниципальных служащих Новобурасского района и работников</w:t>
      </w:r>
      <w:r>
        <w:rPr>
          <w:rFonts w:ascii="Times New Roman" w:hAnsi="Times New Roman"/>
          <w:sz w:val="28"/>
          <w:szCs w:val="28"/>
        </w:rPr>
        <w:t xml:space="preserve"> </w:t>
      </w:r>
      <w:r w:rsidRPr="002B69B6">
        <w:rPr>
          <w:rFonts w:ascii="Times New Roman" w:hAnsi="Times New Roman"/>
          <w:sz w:val="28"/>
          <w:szCs w:val="28"/>
        </w:rPr>
        <w:t>муниципальных учреждений, фактических зат</w:t>
      </w:r>
      <w:r>
        <w:rPr>
          <w:rFonts w:ascii="Times New Roman" w:hAnsi="Times New Roman"/>
          <w:sz w:val="28"/>
          <w:szCs w:val="28"/>
        </w:rPr>
        <w:t>ратах на их денежное содержание</w:t>
      </w:r>
      <w:r w:rsidRPr="002B69B6">
        <w:rPr>
          <w:rFonts w:ascii="Times New Roman" w:hAnsi="Times New Roman"/>
          <w:sz w:val="28"/>
          <w:szCs w:val="28"/>
        </w:rPr>
        <w:t xml:space="preserve"> подлежат официальному опубликованию.</w:t>
      </w:r>
    </w:p>
    <w:p w:rsidR="004E2173" w:rsidRPr="002B69B6" w:rsidRDefault="004E2173" w:rsidP="00E603F7">
      <w:pPr>
        <w:autoSpaceDE w:val="0"/>
        <w:spacing w:after="0" w:line="240" w:lineRule="auto"/>
        <w:ind w:firstLine="567"/>
        <w:jc w:val="both"/>
        <w:rPr>
          <w:rFonts w:ascii="Times New Roman" w:hAnsi="Times New Roman"/>
          <w:sz w:val="28"/>
          <w:szCs w:val="28"/>
        </w:rPr>
      </w:pPr>
      <w:r w:rsidRPr="002B69B6">
        <w:rPr>
          <w:rFonts w:ascii="Times New Roman" w:hAnsi="Times New Roman"/>
          <w:sz w:val="28"/>
          <w:szCs w:val="28"/>
        </w:rPr>
        <w:tab/>
        <w:t>8. Годовой отчет об исполнении бюджета Новобурасского района до его рассмотрения муниципальным Собранием муниципального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Новобурасского района.</w:t>
      </w:r>
    </w:p>
    <w:p w:rsidR="004E2173" w:rsidRPr="002B69B6" w:rsidRDefault="004E2173" w:rsidP="00E603F7">
      <w:pPr>
        <w:autoSpaceDE w:val="0"/>
        <w:spacing w:after="0" w:line="240" w:lineRule="auto"/>
        <w:ind w:firstLine="700"/>
        <w:jc w:val="both"/>
        <w:rPr>
          <w:rFonts w:ascii="Times New Roman" w:hAnsi="Times New Roman"/>
          <w:sz w:val="28"/>
          <w:szCs w:val="28"/>
        </w:rPr>
      </w:pPr>
      <w:r w:rsidRPr="002B69B6">
        <w:rPr>
          <w:rFonts w:ascii="Times New Roman" w:hAnsi="Times New Roman"/>
          <w:sz w:val="28"/>
          <w:szCs w:val="28"/>
        </w:rPr>
        <w:t>Администрация Новобурасского района представляет в контрольно-счетную комиссию Новобурасского района годовой отчет об исполнении бюджета Новобурасского района для подготовки заключения на него не позднее 1-го апреля текущего года. Подготовка заключения на годовой отчет об исполнении бюджета Новобурасского района проводится в срок, не превышающий один месяц.</w:t>
      </w:r>
    </w:p>
    <w:p w:rsidR="004E2173" w:rsidRPr="002B69B6" w:rsidRDefault="004E2173" w:rsidP="00E603F7">
      <w:pPr>
        <w:autoSpaceDE w:val="0"/>
        <w:spacing w:after="0" w:line="240" w:lineRule="auto"/>
        <w:ind w:firstLine="700"/>
        <w:jc w:val="both"/>
        <w:rPr>
          <w:rFonts w:ascii="Times New Roman" w:hAnsi="Times New Roman"/>
          <w:sz w:val="28"/>
          <w:szCs w:val="28"/>
        </w:rPr>
      </w:pPr>
      <w:r w:rsidRPr="002B69B6">
        <w:rPr>
          <w:rFonts w:ascii="Times New Roman" w:hAnsi="Times New Roman"/>
          <w:sz w:val="28"/>
          <w:szCs w:val="28"/>
        </w:rPr>
        <w:t>Годовой отчет об исполнении бюджета Новобурасского района представляется администрацией Новобурасского района в муниципальное Собрание района не позднее 1-го мая текущего года.</w:t>
      </w:r>
    </w:p>
    <w:p w:rsidR="004E2173" w:rsidRPr="002B69B6" w:rsidRDefault="004E2173" w:rsidP="00E603F7">
      <w:pPr>
        <w:autoSpaceDE w:val="0"/>
        <w:spacing w:after="0" w:line="240" w:lineRule="auto"/>
        <w:ind w:firstLine="700"/>
        <w:jc w:val="both"/>
        <w:rPr>
          <w:rFonts w:ascii="Times New Roman" w:hAnsi="Times New Roman"/>
          <w:sz w:val="28"/>
          <w:szCs w:val="28"/>
        </w:rPr>
      </w:pPr>
      <w:r w:rsidRPr="002B69B6">
        <w:rPr>
          <w:rFonts w:ascii="Times New Roman" w:hAnsi="Times New Roman"/>
          <w:sz w:val="28"/>
          <w:szCs w:val="28"/>
        </w:rPr>
        <w:t>Годовой отчет об исполнении бюджета Новобурасского района должен быть рас</w:t>
      </w:r>
      <w:r>
        <w:rPr>
          <w:rFonts w:ascii="Times New Roman" w:hAnsi="Times New Roman"/>
          <w:sz w:val="28"/>
          <w:szCs w:val="28"/>
        </w:rPr>
        <w:t>смотрен муниципальным Собранием</w:t>
      </w:r>
      <w:r w:rsidRPr="002B69B6">
        <w:rPr>
          <w:rFonts w:ascii="Times New Roman" w:hAnsi="Times New Roman"/>
          <w:sz w:val="28"/>
          <w:szCs w:val="28"/>
        </w:rPr>
        <w:t xml:space="preserve"> р</w:t>
      </w:r>
      <w:r>
        <w:rPr>
          <w:rFonts w:ascii="Times New Roman" w:hAnsi="Times New Roman"/>
          <w:sz w:val="28"/>
          <w:szCs w:val="28"/>
        </w:rPr>
        <w:t xml:space="preserve">айона не позднее, чем через 20 </w:t>
      </w:r>
      <w:r w:rsidRPr="002B69B6">
        <w:rPr>
          <w:rFonts w:ascii="Times New Roman" w:hAnsi="Times New Roman"/>
          <w:sz w:val="28"/>
          <w:szCs w:val="28"/>
        </w:rPr>
        <w:t>дней со дня его представления. По результатам рассмотрения годового отчета об исполнении бюджета Новобурасского района муниципальное Собрание принимает решение об утверждении либо отклонении решения об исполнении бюджета Новобурасского района.</w:t>
      </w:r>
    </w:p>
    <w:p w:rsidR="004E2173" w:rsidRPr="002B69B6" w:rsidRDefault="004E2173" w:rsidP="00E603F7">
      <w:pPr>
        <w:autoSpaceDE w:val="0"/>
        <w:spacing w:after="0" w:line="240" w:lineRule="auto"/>
        <w:ind w:firstLine="567"/>
        <w:jc w:val="both"/>
        <w:rPr>
          <w:rFonts w:ascii="Times New Roman" w:hAnsi="Times New Roman"/>
          <w:sz w:val="28"/>
          <w:szCs w:val="28"/>
        </w:rPr>
      </w:pPr>
      <w:r w:rsidRPr="002B69B6">
        <w:rPr>
          <w:rFonts w:ascii="Times New Roman" w:hAnsi="Times New Roman"/>
          <w:sz w:val="28"/>
          <w:szCs w:val="28"/>
        </w:rPr>
        <w:tab/>
        <w:t>9. По годовому отчету об исполнении бюджета Новобурасского района проводятся публичные слушания.</w:t>
      </w:r>
    </w:p>
    <w:p w:rsidR="004E2173" w:rsidRPr="002B69B6" w:rsidRDefault="004E2173" w:rsidP="00E603F7">
      <w:pPr>
        <w:pStyle w:val="BodyText2"/>
        <w:spacing w:after="0" w:line="240" w:lineRule="auto"/>
        <w:jc w:val="both"/>
        <w:rPr>
          <w:rFonts w:ascii="Times New Roman" w:hAnsi="Times New Roman"/>
          <w:b/>
          <w:sz w:val="28"/>
          <w:szCs w:val="28"/>
        </w:rPr>
      </w:pPr>
      <w:r w:rsidRPr="002B69B6">
        <w:rPr>
          <w:rFonts w:ascii="Times New Roman" w:hAnsi="Times New Roman"/>
          <w:b/>
          <w:sz w:val="28"/>
          <w:szCs w:val="28"/>
        </w:rPr>
        <w:tab/>
      </w:r>
      <w:r w:rsidRPr="002B69B6">
        <w:rPr>
          <w:rFonts w:ascii="Times New Roman" w:hAnsi="Times New Roman"/>
          <w:sz w:val="28"/>
          <w:szCs w:val="28"/>
        </w:rPr>
        <w:t>Проведение публичных слушаний по годовому отчету об исполнении бюджета Новобурасского района осуществляется в порядке, установленном для проведения публичных слушаний по проекту решения муниципального Собрания района о бюджете Новобурасского района.</w:t>
      </w:r>
      <w:r w:rsidRPr="002B69B6">
        <w:rPr>
          <w:rFonts w:ascii="Times New Roman" w:hAnsi="Times New Roman"/>
          <w:b/>
          <w:sz w:val="28"/>
          <w:szCs w:val="28"/>
        </w:rPr>
        <w:tab/>
      </w:r>
    </w:p>
    <w:p w:rsidR="004E2173" w:rsidRPr="002B69B6" w:rsidRDefault="004E2173" w:rsidP="00E603F7">
      <w:pPr>
        <w:pStyle w:val="BodyText2"/>
        <w:spacing w:after="0" w:line="240" w:lineRule="auto"/>
        <w:jc w:val="both"/>
        <w:rPr>
          <w:rFonts w:ascii="Times New Roman" w:hAnsi="Times New Roman"/>
          <w:b/>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56</w:t>
      </w:r>
      <w:r w:rsidRPr="002B69B6">
        <w:rPr>
          <w:rFonts w:ascii="Times New Roman" w:hAnsi="Times New Roman"/>
          <w:b/>
          <w:sz w:val="28"/>
          <w:szCs w:val="28"/>
        </w:rPr>
        <w:t>. Доходы и расходы бюджета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бюджете Новобурасского района раздельно предусматриваются доходы, относящиеся в соответствии с законодательством к собственным доходам бюджета Новобурасского района, направляемые на осуществление полномочий органов местного самоуправления по решению вопросов местного значения, субвенции и субсидии,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и иные межбюджетные трансферты из других бюджетов бюджетной системы Российской Федерации, а также осуществляемые за счет указанных доходов соответствующие расходы бюджета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 расходной части бюджета Новобурасского района предусматривается создание резервного фонда для финансирования</w:t>
      </w:r>
      <w:r>
        <w:rPr>
          <w:rFonts w:ascii="Times New Roman" w:hAnsi="Times New Roman"/>
          <w:sz w:val="28"/>
          <w:szCs w:val="28"/>
        </w:rPr>
        <w:t xml:space="preserve"> </w:t>
      </w:r>
      <w:r w:rsidRPr="002B69B6">
        <w:rPr>
          <w:rFonts w:ascii="Times New Roman" w:hAnsi="Times New Roman"/>
          <w:sz w:val="28"/>
          <w:szCs w:val="28"/>
        </w:rPr>
        <w:t>непредвиденных расходов. Размер резервного фонда определяется при утверждении бюджета Новобурасского района на очередной финансовый год.</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Финансовый орган района ведет реестр расходных обязательств Новобурасского района в соответствии с требованиями Бюджетного кодекса Российской Федерации в порядке, установленном финансовым органом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Муниципальное Собрание в соответствии с федеральным законодательством устанавливает размеры и условия оплаты труда депутатов, осуществляющих свои полномочия на постоянной основе, глав</w:t>
      </w:r>
      <w:r>
        <w:rPr>
          <w:rFonts w:ascii="Times New Roman" w:hAnsi="Times New Roman"/>
          <w:sz w:val="28"/>
          <w:szCs w:val="28"/>
        </w:rPr>
        <w:t>ы Новобурасского района,</w:t>
      </w:r>
      <w:r w:rsidRPr="002B69B6">
        <w:rPr>
          <w:rFonts w:ascii="Times New Roman" w:hAnsi="Times New Roman"/>
          <w:sz w:val="28"/>
          <w:szCs w:val="28"/>
        </w:rPr>
        <w:t xml:space="preserve"> муниципальных служащих, порядок определения размеров и условий оплаты труда работников муниципальных предприятий и учреждений, устанавливает муниципальные минимальные социальные стандарты и другие нормативы р</w:t>
      </w:r>
      <w:r>
        <w:rPr>
          <w:rFonts w:ascii="Times New Roman" w:hAnsi="Times New Roman"/>
          <w:sz w:val="28"/>
          <w:szCs w:val="28"/>
        </w:rPr>
        <w:t xml:space="preserve">асходов бюджета Новобурасского </w:t>
      </w:r>
      <w:r w:rsidRPr="002B69B6">
        <w:rPr>
          <w:rFonts w:ascii="Times New Roman" w:hAnsi="Times New Roman"/>
          <w:sz w:val="28"/>
          <w:szCs w:val="28"/>
        </w:rPr>
        <w:t>района на решение вопросов местного значения.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F727EC"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57</w:t>
      </w:r>
      <w:r w:rsidRPr="00F727EC">
        <w:rPr>
          <w:rFonts w:ascii="Times New Roman" w:hAnsi="Times New Roman"/>
          <w:b/>
          <w:sz w:val="28"/>
          <w:szCs w:val="28"/>
        </w:rPr>
        <w:t>. Закупки для обеспечения муниципальных нужд</w:t>
      </w:r>
    </w:p>
    <w:p w:rsidR="004E2173" w:rsidRPr="00F727EC" w:rsidRDefault="004E2173" w:rsidP="00E603F7">
      <w:pPr>
        <w:pStyle w:val="BodyText2"/>
        <w:spacing w:after="0" w:line="240" w:lineRule="auto"/>
        <w:jc w:val="both"/>
        <w:rPr>
          <w:rFonts w:ascii="Times New Roman" w:hAnsi="Times New Roman"/>
          <w:sz w:val="28"/>
          <w:szCs w:val="28"/>
        </w:rPr>
      </w:pPr>
    </w:p>
    <w:p w:rsidR="004E2173" w:rsidRPr="00F727EC" w:rsidRDefault="004E2173" w:rsidP="00E603F7">
      <w:pPr>
        <w:spacing w:after="0" w:line="240" w:lineRule="auto"/>
        <w:jc w:val="both"/>
        <w:rPr>
          <w:rFonts w:ascii="Times New Roman" w:hAnsi="Times New Roman"/>
          <w:sz w:val="28"/>
          <w:szCs w:val="28"/>
        </w:rPr>
      </w:pPr>
      <w:r w:rsidRPr="00F727EC">
        <w:rPr>
          <w:rFonts w:ascii="Times New Roman" w:hAnsi="Times New Roman"/>
          <w:sz w:val="28"/>
          <w:szCs w:val="28"/>
        </w:rPr>
        <w:tab/>
        <w:t>1. Закупки товаров, работ, услуг для обеспечения муниципальных нужд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E2173" w:rsidRDefault="004E2173" w:rsidP="00E603F7">
      <w:pPr>
        <w:spacing w:after="0" w:line="240" w:lineRule="auto"/>
        <w:jc w:val="both"/>
        <w:rPr>
          <w:rFonts w:ascii="Times New Roman" w:hAnsi="Times New Roman"/>
          <w:sz w:val="28"/>
          <w:szCs w:val="28"/>
        </w:rPr>
      </w:pPr>
      <w:r w:rsidRPr="00F727EC">
        <w:rPr>
          <w:rFonts w:ascii="Times New Roman" w:hAnsi="Times New Roman"/>
          <w:sz w:val="28"/>
          <w:szCs w:val="28"/>
        </w:rPr>
        <w:tab/>
        <w:t>2. Закупки товаров, работ, услуг для обеспечения муниципальных нужд осуществляется за счет</w:t>
      </w:r>
      <w:r>
        <w:rPr>
          <w:rFonts w:ascii="Times New Roman" w:hAnsi="Times New Roman"/>
          <w:sz w:val="28"/>
          <w:szCs w:val="28"/>
        </w:rPr>
        <w:t xml:space="preserve"> средств местного бюджета.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58</w:t>
      </w:r>
      <w:r w:rsidRPr="002B69B6">
        <w:rPr>
          <w:rFonts w:ascii="Times New Roman" w:hAnsi="Times New Roman"/>
          <w:b/>
          <w:sz w:val="28"/>
          <w:szCs w:val="28"/>
        </w:rPr>
        <w:t>. Средства самообложения граждан</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равных для всех жителей Новобурасского района, за исключением отдельных категорий граждан, численность которых не может превышать 30 процентов общего числа жителей Новобурасского района, для которых размер платежей может быть уменьшен.</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Вопросы введения и использования средств самообложения граждан решаются на местном референдуме.</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59</w:t>
      </w:r>
      <w:r w:rsidRPr="002B69B6">
        <w:rPr>
          <w:rFonts w:ascii="Times New Roman" w:hAnsi="Times New Roman"/>
          <w:b/>
          <w:sz w:val="28"/>
          <w:szCs w:val="28"/>
        </w:rPr>
        <w:t>. Муниципальные заимствования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Новобурасский район вправе привлекать заемные средства, в том числе путем выпуска муниципальных ценных бумаг, в порядке, установленном решением муниципального Собрания в соответствии с требованиями федеральных законов и иных нормативных правовых актов федеральных органов государственной власти.</w:t>
      </w:r>
    </w:p>
    <w:p w:rsidR="004E2173" w:rsidRPr="002B69B6" w:rsidRDefault="004E2173" w:rsidP="00E603F7">
      <w:pPr>
        <w:pStyle w:val="BodyText2"/>
        <w:spacing w:line="240" w:lineRule="auto"/>
        <w:jc w:val="both"/>
        <w:rPr>
          <w:rFonts w:ascii="Times New Roman" w:hAnsi="Times New Roman"/>
          <w:sz w:val="28"/>
          <w:szCs w:val="28"/>
        </w:rPr>
      </w:pPr>
      <w:r w:rsidRPr="002B69B6">
        <w:rPr>
          <w:rFonts w:ascii="Times New Roman" w:hAnsi="Times New Roman"/>
          <w:sz w:val="28"/>
          <w:szCs w:val="28"/>
        </w:rPr>
        <w:tab/>
        <w:t xml:space="preserve">2. Финансовый орган района разрабатывает программу внутренних заимствований района, условия выпуска и размещения муниципальных внутренних займов района и осуществляет </w:t>
      </w:r>
      <w:r>
        <w:rPr>
          <w:rFonts w:ascii="Times New Roman" w:hAnsi="Times New Roman"/>
          <w:sz w:val="28"/>
          <w:szCs w:val="28"/>
        </w:rPr>
        <w:t xml:space="preserve">от имени района </w:t>
      </w:r>
      <w:r w:rsidRPr="002B69B6">
        <w:rPr>
          <w:rFonts w:ascii="Times New Roman" w:hAnsi="Times New Roman"/>
          <w:sz w:val="28"/>
          <w:szCs w:val="28"/>
        </w:rPr>
        <w:t>муниципальные внутренние заимствования.</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w:t>
      </w:r>
      <w:r>
        <w:rPr>
          <w:rFonts w:ascii="Times New Roman" w:hAnsi="Times New Roman"/>
          <w:b/>
          <w:sz w:val="28"/>
          <w:szCs w:val="28"/>
        </w:rPr>
        <w:t>татья 60</w:t>
      </w:r>
      <w:r w:rsidRPr="002B69B6">
        <w:rPr>
          <w:rFonts w:ascii="Times New Roman" w:hAnsi="Times New Roman"/>
          <w:b/>
          <w:sz w:val="28"/>
          <w:szCs w:val="28"/>
        </w:rPr>
        <w:t>. Исполнение бюджета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исполнение бюджета Новобурасского муниципального района производится в соответствии с Бюджетным кодексом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Руководитель финансового органа администрации Новобурасского района назначается на должность из числа лиц, отвечающих квалификационным требованиям, установленным Правительством Российской Федерации.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VI</w:t>
      </w:r>
      <w:r w:rsidRPr="002B69B6">
        <w:rPr>
          <w:rFonts w:ascii="Times New Roman" w:hAnsi="Times New Roman"/>
          <w:b/>
          <w:sz w:val="28"/>
          <w:szCs w:val="28"/>
        </w:rPr>
        <w:t>. ГАРАНТИИ И ОТВЕТСТВЕННОСТЬ МЕСТНОГО САМОУПРАВЛЕНИЯ НОВОБУРАССКОГО РАЙОНА</w:t>
      </w:r>
    </w:p>
    <w:p w:rsidR="004E2173" w:rsidRPr="002B69B6" w:rsidRDefault="004E2173" w:rsidP="00E603F7">
      <w:pPr>
        <w:pStyle w:val="BodyText2"/>
        <w:spacing w:after="0" w:line="240" w:lineRule="auto"/>
        <w:jc w:val="center"/>
        <w:rPr>
          <w:rFonts w:ascii="Times New Roman" w:hAnsi="Times New Roman"/>
          <w:b/>
          <w:sz w:val="28"/>
          <w:szCs w:val="28"/>
        </w:rPr>
      </w:pPr>
    </w:p>
    <w:p w:rsidR="004E2173" w:rsidRPr="002B69B6" w:rsidRDefault="004E2173" w:rsidP="00E603F7">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61</w:t>
      </w:r>
      <w:r w:rsidRPr="002B69B6">
        <w:rPr>
          <w:rFonts w:ascii="Times New Roman" w:hAnsi="Times New Roman"/>
          <w:b/>
          <w:sz w:val="28"/>
          <w:szCs w:val="28"/>
        </w:rPr>
        <w:t>. Ответственность органов и должностных лиц местного самоуправления Новобурасского района</w:t>
      </w:r>
    </w:p>
    <w:p w:rsidR="004E2173" w:rsidRPr="002B69B6" w:rsidRDefault="004E2173" w:rsidP="00E603F7">
      <w:pPr>
        <w:pStyle w:val="BodyText2"/>
        <w:spacing w:after="0" w:line="240" w:lineRule="auto"/>
        <w:rPr>
          <w:rFonts w:ascii="Times New Roman" w:hAnsi="Times New Roman"/>
          <w:sz w:val="28"/>
          <w:szCs w:val="28"/>
        </w:rPr>
      </w:pP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Органы и должностные лица местного самоуправления Новобурасского района несут ответственность перед населением Новобурасского района, государством, физическими и юридическими лицами в соответствии с федеральными законами.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Ответств</w:t>
      </w:r>
      <w:r>
        <w:rPr>
          <w:rFonts w:ascii="Times New Roman" w:hAnsi="Times New Roman"/>
          <w:sz w:val="28"/>
          <w:szCs w:val="28"/>
        </w:rPr>
        <w:t>енность муниципального Собрания</w:t>
      </w:r>
      <w:r w:rsidRPr="002B69B6">
        <w:rPr>
          <w:rFonts w:ascii="Times New Roman" w:hAnsi="Times New Roman"/>
          <w:sz w:val="28"/>
          <w:szCs w:val="28"/>
        </w:rPr>
        <w:t xml:space="preserve">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случае если соответствующим судом установлено, что муниципальным Собранием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Саратовской области, Уставу Новобурасского района, а Муниципальное Собрание в течение трех месяцев со дня вступления в силу</w:t>
      </w:r>
      <w:r>
        <w:rPr>
          <w:rFonts w:ascii="Times New Roman" w:hAnsi="Times New Roman"/>
          <w:sz w:val="28"/>
          <w:szCs w:val="28"/>
        </w:rPr>
        <w:t xml:space="preserve"> </w:t>
      </w:r>
      <w:r w:rsidRPr="002B69B6">
        <w:rPr>
          <w:rFonts w:ascii="Times New Roman" w:hAnsi="Times New Roman"/>
          <w:sz w:val="28"/>
          <w:szCs w:val="28"/>
        </w:rPr>
        <w:t>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Саратовской области в течение одного месяца после вступления в силу решения суда, установившего факт неисполнения данного решения, вносит в Саратовскую областную Думу проект закона Саратовской области о роспуске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Полномочия муниципального Собрания прекращаются со дня вступления в силу закона Саратовской области о его роспуске;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2.1) В случае, если соответствующим судом установлено, что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2.2) В случае, если соответствующим судом установлено, что вновь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Закон Саратовской области о роспуске муниципального Собрания может быть обжалован в судебном порядке в течение 10 дней со дня вступления в силу.</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Суд должен рассмотреть жалобу и принять решение не позднее чем через 10 дней со дня ее подачи.</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Ответственность главы Новобурасского района и главы администрации Новобурасского района: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Губернатор Саратовской области издает правовой акт об отрешении от должности </w:t>
      </w:r>
      <w:r>
        <w:rPr>
          <w:rFonts w:ascii="Times New Roman" w:hAnsi="Times New Roman"/>
          <w:sz w:val="28"/>
          <w:szCs w:val="28"/>
        </w:rPr>
        <w:t xml:space="preserve">председателя Муниципального Собрания или </w:t>
      </w:r>
      <w:r w:rsidRPr="00355B62">
        <w:rPr>
          <w:rFonts w:ascii="Times New Roman" w:hAnsi="Times New Roman"/>
          <w:sz w:val="28"/>
          <w:szCs w:val="28"/>
        </w:rPr>
        <w:t xml:space="preserve">главы Новобурасского района </w:t>
      </w:r>
      <w:r w:rsidRPr="002B69B6">
        <w:rPr>
          <w:rFonts w:ascii="Times New Roman" w:hAnsi="Times New Roman"/>
          <w:sz w:val="28"/>
          <w:szCs w:val="28"/>
        </w:rPr>
        <w:t>в случае:</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а) издания указанным должностным лицом Новобурасского района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Саратовской области, уставу Новобурасского муниципального района,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б) совершения указанным до</w:t>
      </w:r>
      <w:r>
        <w:rPr>
          <w:rFonts w:ascii="Times New Roman" w:hAnsi="Times New Roman"/>
          <w:sz w:val="28"/>
          <w:szCs w:val="28"/>
        </w:rPr>
        <w:t xml:space="preserve">лжностным лицом Новобурасского </w:t>
      </w:r>
      <w:r w:rsidRPr="002B69B6">
        <w:rPr>
          <w:rFonts w:ascii="Times New Roman" w:hAnsi="Times New Roman"/>
          <w:sz w:val="28"/>
          <w:szCs w:val="28"/>
        </w:rPr>
        <w:t>района действий, в том числе издания им правового акта, не носящего нормативного характера, влекущих нарушение прав и свобод человека и</w:t>
      </w:r>
      <w:r>
        <w:rPr>
          <w:rFonts w:ascii="Times New Roman" w:hAnsi="Times New Roman"/>
          <w:sz w:val="28"/>
          <w:szCs w:val="28"/>
        </w:rPr>
        <w:t xml:space="preserve"> </w:t>
      </w:r>
      <w:r w:rsidRPr="002B69B6">
        <w:rPr>
          <w:rFonts w:ascii="Times New Roman" w:hAnsi="Times New Roman"/>
          <w:sz w:val="28"/>
          <w:szCs w:val="28"/>
        </w:rPr>
        <w:t>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Саратовской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2) Срок, в течение которого Губернатор Саратовской области издает правовой акт об отрешении от должности </w:t>
      </w:r>
      <w:r>
        <w:rPr>
          <w:rFonts w:ascii="Times New Roman" w:hAnsi="Times New Roman"/>
          <w:sz w:val="28"/>
          <w:szCs w:val="28"/>
        </w:rPr>
        <w:t xml:space="preserve">председателя Муниципального Собрания </w:t>
      </w:r>
      <w:r w:rsidRPr="002B69B6">
        <w:rPr>
          <w:rFonts w:ascii="Times New Roman" w:hAnsi="Times New Roman"/>
          <w:sz w:val="28"/>
          <w:szCs w:val="28"/>
        </w:rPr>
        <w:t xml:space="preserve">или </w:t>
      </w:r>
      <w:r>
        <w:rPr>
          <w:rFonts w:ascii="Times New Roman" w:hAnsi="Times New Roman"/>
          <w:sz w:val="28"/>
          <w:szCs w:val="28"/>
        </w:rPr>
        <w:t>главы Новобурасского района</w:t>
      </w:r>
      <w:r w:rsidRPr="002B69B6">
        <w:rPr>
          <w:rFonts w:ascii="Times New Roman" w:hAnsi="Times New Roman"/>
          <w:sz w:val="28"/>
          <w:szCs w:val="28"/>
        </w:rPr>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3. </w:t>
      </w:r>
      <w:r>
        <w:rPr>
          <w:rFonts w:ascii="Times New Roman" w:hAnsi="Times New Roman"/>
          <w:sz w:val="28"/>
          <w:szCs w:val="28"/>
        </w:rPr>
        <w:t>Председатель Муниципального Собрания</w:t>
      </w:r>
      <w:r w:rsidRPr="002B69B6">
        <w:rPr>
          <w:rFonts w:ascii="Times New Roman" w:hAnsi="Times New Roman"/>
          <w:sz w:val="28"/>
          <w:szCs w:val="28"/>
        </w:rPr>
        <w:t xml:space="preserve"> или </w:t>
      </w:r>
      <w:r>
        <w:rPr>
          <w:rFonts w:ascii="Times New Roman" w:hAnsi="Times New Roman"/>
          <w:sz w:val="28"/>
          <w:szCs w:val="28"/>
        </w:rPr>
        <w:t>глава Новобурасского района</w:t>
      </w:r>
      <w:r w:rsidRPr="002B69B6">
        <w:rPr>
          <w:rFonts w:ascii="Times New Roman" w:hAnsi="Times New Roman"/>
          <w:sz w:val="28"/>
          <w:szCs w:val="28"/>
        </w:rPr>
        <w:t>, в отношении которых Губернатором Саратовской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4E2173" w:rsidRPr="002B69B6"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Суд должен рассмотреть жалобу и принять решение не позднее чем через 10 дней со дня ее подачи.</w:t>
      </w:r>
    </w:p>
    <w:p w:rsidR="004E2173" w:rsidRPr="002B69B6" w:rsidRDefault="004E2173" w:rsidP="00E603F7">
      <w:pPr>
        <w:pStyle w:val="BodyText2"/>
        <w:spacing w:after="0" w:line="240" w:lineRule="auto"/>
        <w:jc w:val="both"/>
        <w:rPr>
          <w:rFonts w:ascii="Times New Roman" w:hAnsi="Times New Roman"/>
          <w:sz w:val="28"/>
          <w:szCs w:val="28"/>
        </w:rPr>
      </w:pPr>
    </w:p>
    <w:p w:rsidR="004E2173" w:rsidRPr="002B69B6" w:rsidRDefault="004E2173" w:rsidP="00E603F7">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VII</w:t>
      </w:r>
      <w:r w:rsidRPr="002B69B6">
        <w:rPr>
          <w:rFonts w:ascii="Times New Roman" w:hAnsi="Times New Roman"/>
          <w:b/>
          <w:sz w:val="28"/>
          <w:szCs w:val="28"/>
        </w:rPr>
        <w:t>. ЗАКЛЮЧИТЕЛЬНЫЕ ПОЛОЖЕНИЯ</w:t>
      </w:r>
    </w:p>
    <w:p w:rsidR="004E2173" w:rsidRPr="002B69B6" w:rsidRDefault="004E2173" w:rsidP="00E603F7">
      <w:pPr>
        <w:pStyle w:val="BodyText2"/>
        <w:spacing w:after="0" w:line="240" w:lineRule="auto"/>
        <w:rPr>
          <w:rFonts w:ascii="Times New Roman" w:hAnsi="Times New Roman"/>
          <w:b/>
          <w:sz w:val="28"/>
          <w:szCs w:val="28"/>
        </w:rPr>
      </w:pPr>
    </w:p>
    <w:p w:rsidR="004E2173" w:rsidRDefault="004E2173" w:rsidP="00F5491B">
      <w:pPr>
        <w:pStyle w:val="BodyText2"/>
        <w:spacing w:after="0" w:line="240" w:lineRule="auto"/>
        <w:ind w:firstLine="708"/>
        <w:rPr>
          <w:rFonts w:ascii="Times New Roman" w:hAnsi="Times New Roman"/>
          <w:b/>
          <w:sz w:val="28"/>
          <w:szCs w:val="28"/>
        </w:rPr>
      </w:pPr>
      <w:r>
        <w:rPr>
          <w:rFonts w:ascii="Times New Roman" w:hAnsi="Times New Roman"/>
          <w:b/>
          <w:sz w:val="28"/>
          <w:szCs w:val="28"/>
        </w:rPr>
        <w:t>Статья 62</w:t>
      </w:r>
      <w:r w:rsidRPr="002B69B6">
        <w:rPr>
          <w:rFonts w:ascii="Times New Roman" w:hAnsi="Times New Roman"/>
          <w:b/>
          <w:sz w:val="28"/>
          <w:szCs w:val="28"/>
        </w:rPr>
        <w:t>. Вступление в силу настоящего Устава</w:t>
      </w:r>
    </w:p>
    <w:p w:rsidR="004E2173" w:rsidRPr="00F5491B" w:rsidRDefault="004E2173" w:rsidP="00F5491B">
      <w:pPr>
        <w:pStyle w:val="BodyText2"/>
        <w:spacing w:after="0" w:line="240" w:lineRule="auto"/>
        <w:ind w:firstLine="708"/>
        <w:rPr>
          <w:rFonts w:ascii="Times New Roman" w:hAnsi="Times New Roman"/>
          <w:b/>
          <w:sz w:val="28"/>
          <w:szCs w:val="28"/>
        </w:rPr>
      </w:pPr>
    </w:p>
    <w:p w:rsidR="004E2173" w:rsidRPr="00F93298" w:rsidRDefault="004E2173" w:rsidP="00E603F7">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r>
      <w:r w:rsidRPr="00F93298">
        <w:rPr>
          <w:rFonts w:ascii="Times New Roman" w:hAnsi="Times New Roman"/>
          <w:sz w:val="28"/>
          <w:szCs w:val="28"/>
        </w:rPr>
        <w:t>1. Устав Новобурасского муниципального района, решение муниципального Собрания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со дня их официального опубликования (обнародования), если решением муниципального Собрания о принятии Устава Новобурасского района, о внесении изменений и дополнений в настоящий Устав не предусмотрен более поздний срок вступления их в силу.</w:t>
      </w:r>
    </w:p>
    <w:p w:rsidR="004E2173" w:rsidRPr="00F93298" w:rsidRDefault="004E2173" w:rsidP="00E603F7">
      <w:pPr>
        <w:pStyle w:val="BodyText2"/>
        <w:spacing w:after="0" w:line="240" w:lineRule="auto"/>
        <w:jc w:val="both"/>
        <w:rPr>
          <w:rFonts w:ascii="Times New Roman" w:hAnsi="Times New Roman"/>
          <w:sz w:val="28"/>
          <w:szCs w:val="28"/>
        </w:rPr>
      </w:pPr>
      <w:r w:rsidRPr="00F93298">
        <w:rPr>
          <w:rFonts w:ascii="Times New Roman" w:hAnsi="Times New Roman"/>
          <w:sz w:val="28"/>
          <w:szCs w:val="28"/>
        </w:rPr>
        <w:tab/>
        <w:t xml:space="preserve">2. Изменения и дополнения, внесенные в настоящий Устав и изменяющие структуру органов местного самоуправления и полномочия органов местного самоуправления, вступают в силу после истечения срока полномочий муниципального Собрания, принявшего решение о внесении в Устав указанных изменений и дополнений. </w:t>
      </w:r>
    </w:p>
    <w:p w:rsidR="004E2173" w:rsidRPr="00F93298" w:rsidRDefault="004E2173" w:rsidP="00E603F7">
      <w:pPr>
        <w:pStyle w:val="BodyText2"/>
        <w:spacing w:after="0" w:line="240" w:lineRule="auto"/>
        <w:jc w:val="both"/>
        <w:rPr>
          <w:rFonts w:ascii="Times New Roman" w:hAnsi="Times New Roman"/>
          <w:sz w:val="28"/>
          <w:szCs w:val="28"/>
        </w:rPr>
      </w:pPr>
      <w:r w:rsidRPr="00F93298">
        <w:rPr>
          <w:rFonts w:ascii="Times New Roman" w:hAnsi="Times New Roman"/>
          <w:sz w:val="28"/>
          <w:szCs w:val="28"/>
        </w:rPr>
        <w:tab/>
        <w:t>3. Пункт 2 части 1 статьи 20 Устава применяется после истечения срока полномочий представительного органа муниципального района, избранного до 11 ноября 2014 года.</w:t>
      </w:r>
    </w:p>
    <w:p w:rsidR="004E2173" w:rsidRPr="00F93298" w:rsidRDefault="004E2173" w:rsidP="00E603F7">
      <w:pPr>
        <w:pStyle w:val="BodyText2"/>
        <w:spacing w:after="0" w:line="240" w:lineRule="auto"/>
        <w:jc w:val="both"/>
        <w:rPr>
          <w:rFonts w:ascii="Times New Roman" w:hAnsi="Times New Roman"/>
          <w:sz w:val="28"/>
          <w:szCs w:val="28"/>
        </w:rPr>
      </w:pPr>
      <w:r w:rsidRPr="00F93298">
        <w:rPr>
          <w:rFonts w:ascii="Times New Roman" w:hAnsi="Times New Roman"/>
          <w:sz w:val="28"/>
          <w:szCs w:val="28"/>
        </w:rPr>
        <w:tab/>
        <w:t>4. Пунк</w:t>
      </w:r>
      <w:r>
        <w:rPr>
          <w:rFonts w:ascii="Times New Roman" w:hAnsi="Times New Roman"/>
          <w:sz w:val="28"/>
          <w:szCs w:val="28"/>
        </w:rPr>
        <w:t xml:space="preserve">т 17.3 части 1 статьи 4 Устава </w:t>
      </w:r>
      <w:r w:rsidRPr="00F93298">
        <w:rPr>
          <w:rFonts w:ascii="Times New Roman" w:hAnsi="Times New Roman"/>
          <w:sz w:val="28"/>
          <w:szCs w:val="28"/>
        </w:rPr>
        <w:t>вступает в силу с 01 января 2016 года.</w:t>
      </w:r>
    </w:p>
    <w:p w:rsidR="004E2173" w:rsidRPr="003F0DEF" w:rsidRDefault="004E2173" w:rsidP="00E603F7">
      <w:pPr>
        <w:pStyle w:val="BodyText2"/>
        <w:spacing w:after="0" w:line="240" w:lineRule="auto"/>
        <w:ind w:firstLine="708"/>
        <w:jc w:val="both"/>
      </w:pPr>
      <w:r w:rsidRPr="00F93298">
        <w:rPr>
          <w:rFonts w:ascii="Times New Roman" w:hAnsi="Times New Roman"/>
          <w:color w:val="000000"/>
          <w:sz w:val="28"/>
          <w:szCs w:val="28"/>
        </w:rPr>
        <w:t xml:space="preserve">5. Положения </w:t>
      </w:r>
      <w:hyperlink r:id="rId24" w:tooltip="Федеральный закон от 06.10.2003 N 131-ФЗ (ред. от 14.10.2014) &quot;Об общих принципах организации местного самоуправления в Российской Федерации&quot;{КонсультантПлюс}" w:history="1">
        <w:r w:rsidRPr="00F93298">
          <w:rPr>
            <w:rFonts w:ascii="Times New Roman" w:hAnsi="Times New Roman"/>
            <w:color w:val="000000"/>
            <w:sz w:val="28"/>
            <w:szCs w:val="28"/>
          </w:rPr>
          <w:t>части 4 статьи 31</w:t>
        </w:r>
      </w:hyperlink>
      <w:r w:rsidRPr="00F93298">
        <w:rPr>
          <w:rFonts w:ascii="Times New Roman" w:hAnsi="Times New Roman"/>
          <w:color w:val="000000"/>
          <w:sz w:val="28"/>
          <w:szCs w:val="28"/>
        </w:rPr>
        <w:t xml:space="preserve"> Устава применяются к правоотношениям, связанным с обжалованием решения представительного органа муниципального образования об удалении главы муниципального образования в отставку, принятого после дня вступления в Федерального закона от 04.10.2014г № 290-ФЗ «О внесении изменений в статьи 36 и 74.1 Федерального закона "Об общих принципах организации местного самоуправления в Российской Федерации».</w:t>
      </w:r>
    </w:p>
    <w:p w:rsidR="004E2173" w:rsidRDefault="004E2173" w:rsidP="00355B62">
      <w:pPr>
        <w:pStyle w:val="NoSpacing"/>
        <w:ind w:firstLine="708"/>
        <w:jc w:val="both"/>
      </w:pPr>
      <w:r w:rsidRPr="00355B62">
        <w:rPr>
          <w:color w:val="000000"/>
          <w:sz w:val="28"/>
          <w:szCs w:val="28"/>
          <w:lang w:eastAsia="ru-RU"/>
        </w:rPr>
        <w:t>6. Установленный</w:t>
      </w:r>
      <w:r w:rsidRPr="00355B62">
        <w:rPr>
          <w:sz w:val="28"/>
          <w:szCs w:val="28"/>
        </w:rPr>
        <w:t xml:space="preserve"> уставом Новобу</w:t>
      </w:r>
      <w:r>
        <w:rPr>
          <w:sz w:val="28"/>
          <w:szCs w:val="28"/>
        </w:rPr>
        <w:t xml:space="preserve">расского муниципального района </w:t>
      </w:r>
      <w:r w:rsidRPr="00355B62">
        <w:rPr>
          <w:sz w:val="28"/>
          <w:szCs w:val="28"/>
        </w:rPr>
        <w:t>порядок избрания главы муниципального района применяется после истечения срока полномочий главы муниципального района, избранного до дня вступления в силу Закона Саратовкой области от 28.04.2015 г № 40-ЗСО «О внесении изменения в стать</w:t>
      </w:r>
      <w:r>
        <w:rPr>
          <w:sz w:val="28"/>
          <w:szCs w:val="28"/>
        </w:rPr>
        <w:t>ю 1 Закона Саратовской области «</w:t>
      </w:r>
      <w:r w:rsidRPr="00355B62">
        <w:rPr>
          <w:sz w:val="28"/>
          <w:szCs w:val="28"/>
        </w:rPr>
        <w:t>О порядке избрания глав муниципальных образований в Саратовской области</w:t>
      </w:r>
      <w:r>
        <w:rPr>
          <w:sz w:val="28"/>
          <w:szCs w:val="28"/>
        </w:rPr>
        <w:t>»»</w:t>
      </w:r>
    </w:p>
    <w:sectPr w:rsidR="004E2173" w:rsidSect="00C324C5">
      <w:footerReference w:type="even" r:id="rId25"/>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173" w:rsidRDefault="004E2173">
      <w:r>
        <w:separator/>
      </w:r>
    </w:p>
  </w:endnote>
  <w:endnote w:type="continuationSeparator" w:id="0">
    <w:p w:rsidR="004E2173" w:rsidRDefault="004E2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173" w:rsidRDefault="004E2173" w:rsidP="007506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2173" w:rsidRDefault="004E21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173" w:rsidRDefault="004E2173" w:rsidP="007506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57</w:t>
    </w:r>
    <w:r>
      <w:rPr>
        <w:rStyle w:val="PageNumber"/>
      </w:rPr>
      <w:fldChar w:fldCharType="end"/>
    </w:r>
  </w:p>
  <w:p w:rsidR="004E2173" w:rsidRDefault="004E21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173" w:rsidRDefault="004E2173">
      <w:r>
        <w:separator/>
      </w:r>
    </w:p>
  </w:footnote>
  <w:footnote w:type="continuationSeparator" w:id="0">
    <w:p w:rsidR="004E2173" w:rsidRDefault="004E21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FC806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28E945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956F00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06C475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C805C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19E85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F438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29683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9C777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BFE4940"/>
    <w:lvl w:ilvl="0">
      <w:start w:val="1"/>
      <w:numFmt w:val="bullet"/>
      <w:lvlText w:val=""/>
      <w:lvlJc w:val="left"/>
      <w:pPr>
        <w:tabs>
          <w:tab w:val="num" w:pos="360"/>
        </w:tabs>
        <w:ind w:left="360" w:hanging="360"/>
      </w:pPr>
      <w:rPr>
        <w:rFonts w:ascii="Symbol" w:hAnsi="Symbol" w:hint="default"/>
      </w:rPr>
    </w:lvl>
  </w:abstractNum>
  <w:abstractNum w:abstractNumId="10">
    <w:nsid w:val="06F46326"/>
    <w:multiLevelType w:val="hybridMultilevel"/>
    <w:tmpl w:val="974EF53A"/>
    <w:lvl w:ilvl="0" w:tplc="89E69DEA">
      <w:start w:val="1"/>
      <w:numFmt w:val="decimal"/>
      <w:lvlText w:val="%1."/>
      <w:lvlJc w:val="left"/>
      <w:pPr>
        <w:ind w:left="1639" w:hanging="93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0DDF65AC"/>
    <w:multiLevelType w:val="hybridMultilevel"/>
    <w:tmpl w:val="61209112"/>
    <w:lvl w:ilvl="0" w:tplc="6ACECE2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0FAF5ACA"/>
    <w:multiLevelType w:val="hybridMultilevel"/>
    <w:tmpl w:val="0E82CE5C"/>
    <w:lvl w:ilvl="0" w:tplc="4AC620FE">
      <w:start w:val="1"/>
      <w:numFmt w:val="decimal"/>
      <w:lvlText w:val="%1."/>
      <w:lvlJc w:val="left"/>
      <w:pPr>
        <w:ind w:left="1260" w:hanging="360"/>
      </w:pPr>
      <w:rPr>
        <w:rFonts w:cs="Times New Roman" w:hint="default"/>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
    <w:nsid w:val="1D916DA9"/>
    <w:multiLevelType w:val="singleLevel"/>
    <w:tmpl w:val="63EAA54A"/>
    <w:lvl w:ilvl="0">
      <w:start w:val="1"/>
      <w:numFmt w:val="decimal"/>
      <w:lvlText w:val="%1."/>
      <w:lvlJc w:val="left"/>
      <w:pPr>
        <w:tabs>
          <w:tab w:val="num" w:pos="1080"/>
        </w:tabs>
        <w:ind w:left="1080" w:hanging="360"/>
      </w:pPr>
      <w:rPr>
        <w:rFonts w:cs="Times New Roman" w:hint="default"/>
      </w:rPr>
    </w:lvl>
  </w:abstractNum>
  <w:abstractNum w:abstractNumId="14">
    <w:nsid w:val="1EDC1FD0"/>
    <w:multiLevelType w:val="singleLevel"/>
    <w:tmpl w:val="6B425410"/>
    <w:lvl w:ilvl="0">
      <w:start w:val="1"/>
      <w:numFmt w:val="decimal"/>
      <w:lvlText w:val="%1."/>
      <w:lvlJc w:val="left"/>
      <w:pPr>
        <w:tabs>
          <w:tab w:val="num" w:pos="1080"/>
        </w:tabs>
        <w:ind w:left="1080" w:hanging="360"/>
      </w:pPr>
      <w:rPr>
        <w:rFonts w:cs="Times New Roman" w:hint="default"/>
      </w:rPr>
    </w:lvl>
  </w:abstractNum>
  <w:abstractNum w:abstractNumId="15">
    <w:nsid w:val="25F13F19"/>
    <w:multiLevelType w:val="hybridMultilevel"/>
    <w:tmpl w:val="DC36A3C2"/>
    <w:lvl w:ilvl="0" w:tplc="B3E85C62">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8F03906"/>
    <w:multiLevelType w:val="hybridMultilevel"/>
    <w:tmpl w:val="F5A44E8C"/>
    <w:lvl w:ilvl="0" w:tplc="3A229BC8">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7">
    <w:nsid w:val="2CC35D82"/>
    <w:multiLevelType w:val="hybridMultilevel"/>
    <w:tmpl w:val="4C1C5DA0"/>
    <w:lvl w:ilvl="0" w:tplc="3162F934">
      <w:start w:val="1"/>
      <w:numFmt w:val="decimal"/>
      <w:lvlText w:val="%1."/>
      <w:lvlJc w:val="left"/>
      <w:pPr>
        <w:tabs>
          <w:tab w:val="num" w:pos="1080"/>
        </w:tabs>
        <w:ind w:firstLine="720"/>
      </w:pPr>
      <w:rPr>
        <w:rFonts w:cs="Times New Roman" w:hint="default"/>
      </w:rPr>
    </w:lvl>
    <w:lvl w:ilvl="1" w:tplc="3E2C9A3E">
      <w:start w:val="1"/>
      <w:numFmt w:val="decimal"/>
      <w:lvlText w:val="%2)"/>
      <w:lvlJc w:val="left"/>
      <w:pPr>
        <w:tabs>
          <w:tab w:val="num" w:pos="1080"/>
        </w:tabs>
        <w:ind w:firstLine="7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4196455"/>
    <w:multiLevelType w:val="hybridMultilevel"/>
    <w:tmpl w:val="D9147888"/>
    <w:lvl w:ilvl="0" w:tplc="0419000F">
      <w:start w:val="1"/>
      <w:numFmt w:val="decimal"/>
      <w:lvlText w:val="%1."/>
      <w:lvlJc w:val="left"/>
      <w:pPr>
        <w:tabs>
          <w:tab w:val="num" w:pos="1055"/>
        </w:tabs>
        <w:ind w:left="1055" w:hanging="360"/>
      </w:pPr>
      <w:rPr>
        <w:rFonts w:cs="Times New Roman"/>
      </w:rPr>
    </w:lvl>
    <w:lvl w:ilvl="1" w:tplc="04190019" w:tentative="1">
      <w:start w:val="1"/>
      <w:numFmt w:val="lowerLetter"/>
      <w:lvlText w:val="%2."/>
      <w:lvlJc w:val="left"/>
      <w:pPr>
        <w:tabs>
          <w:tab w:val="num" w:pos="1775"/>
        </w:tabs>
        <w:ind w:left="1775" w:hanging="360"/>
      </w:pPr>
      <w:rPr>
        <w:rFonts w:cs="Times New Roman"/>
      </w:rPr>
    </w:lvl>
    <w:lvl w:ilvl="2" w:tplc="0419001B" w:tentative="1">
      <w:start w:val="1"/>
      <w:numFmt w:val="lowerRoman"/>
      <w:lvlText w:val="%3."/>
      <w:lvlJc w:val="right"/>
      <w:pPr>
        <w:tabs>
          <w:tab w:val="num" w:pos="2495"/>
        </w:tabs>
        <w:ind w:left="2495" w:hanging="180"/>
      </w:pPr>
      <w:rPr>
        <w:rFonts w:cs="Times New Roman"/>
      </w:rPr>
    </w:lvl>
    <w:lvl w:ilvl="3" w:tplc="0419000F" w:tentative="1">
      <w:start w:val="1"/>
      <w:numFmt w:val="decimal"/>
      <w:lvlText w:val="%4."/>
      <w:lvlJc w:val="left"/>
      <w:pPr>
        <w:tabs>
          <w:tab w:val="num" w:pos="3215"/>
        </w:tabs>
        <w:ind w:left="3215" w:hanging="360"/>
      </w:pPr>
      <w:rPr>
        <w:rFonts w:cs="Times New Roman"/>
      </w:rPr>
    </w:lvl>
    <w:lvl w:ilvl="4" w:tplc="04190019" w:tentative="1">
      <w:start w:val="1"/>
      <w:numFmt w:val="lowerLetter"/>
      <w:lvlText w:val="%5."/>
      <w:lvlJc w:val="left"/>
      <w:pPr>
        <w:tabs>
          <w:tab w:val="num" w:pos="3935"/>
        </w:tabs>
        <w:ind w:left="3935" w:hanging="360"/>
      </w:pPr>
      <w:rPr>
        <w:rFonts w:cs="Times New Roman"/>
      </w:rPr>
    </w:lvl>
    <w:lvl w:ilvl="5" w:tplc="0419001B" w:tentative="1">
      <w:start w:val="1"/>
      <w:numFmt w:val="lowerRoman"/>
      <w:lvlText w:val="%6."/>
      <w:lvlJc w:val="right"/>
      <w:pPr>
        <w:tabs>
          <w:tab w:val="num" w:pos="4655"/>
        </w:tabs>
        <w:ind w:left="4655" w:hanging="180"/>
      </w:pPr>
      <w:rPr>
        <w:rFonts w:cs="Times New Roman"/>
      </w:rPr>
    </w:lvl>
    <w:lvl w:ilvl="6" w:tplc="0419000F" w:tentative="1">
      <w:start w:val="1"/>
      <w:numFmt w:val="decimal"/>
      <w:lvlText w:val="%7."/>
      <w:lvlJc w:val="left"/>
      <w:pPr>
        <w:tabs>
          <w:tab w:val="num" w:pos="5375"/>
        </w:tabs>
        <w:ind w:left="5375" w:hanging="360"/>
      </w:pPr>
      <w:rPr>
        <w:rFonts w:cs="Times New Roman"/>
      </w:rPr>
    </w:lvl>
    <w:lvl w:ilvl="7" w:tplc="04190019" w:tentative="1">
      <w:start w:val="1"/>
      <w:numFmt w:val="lowerLetter"/>
      <w:lvlText w:val="%8."/>
      <w:lvlJc w:val="left"/>
      <w:pPr>
        <w:tabs>
          <w:tab w:val="num" w:pos="6095"/>
        </w:tabs>
        <w:ind w:left="6095" w:hanging="360"/>
      </w:pPr>
      <w:rPr>
        <w:rFonts w:cs="Times New Roman"/>
      </w:rPr>
    </w:lvl>
    <w:lvl w:ilvl="8" w:tplc="0419001B" w:tentative="1">
      <w:start w:val="1"/>
      <w:numFmt w:val="lowerRoman"/>
      <w:lvlText w:val="%9."/>
      <w:lvlJc w:val="right"/>
      <w:pPr>
        <w:tabs>
          <w:tab w:val="num" w:pos="6815"/>
        </w:tabs>
        <w:ind w:left="6815" w:hanging="180"/>
      </w:pPr>
      <w:rPr>
        <w:rFonts w:cs="Times New Roman"/>
      </w:rPr>
    </w:lvl>
  </w:abstractNum>
  <w:abstractNum w:abstractNumId="19">
    <w:nsid w:val="3C05454B"/>
    <w:multiLevelType w:val="hybridMultilevel"/>
    <w:tmpl w:val="EBC2F8C6"/>
    <w:lvl w:ilvl="0" w:tplc="0419000F">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1531E72"/>
    <w:multiLevelType w:val="hybridMultilevel"/>
    <w:tmpl w:val="2CF28F18"/>
    <w:lvl w:ilvl="0" w:tplc="B64CFB8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1">
    <w:nsid w:val="5B5F27A2"/>
    <w:multiLevelType w:val="multilevel"/>
    <w:tmpl w:val="4F90A03A"/>
    <w:lvl w:ilvl="0">
      <w:start w:val="1"/>
      <w:numFmt w:val="decimal"/>
      <w:lvlText w:val="%1."/>
      <w:lvlJc w:val="left"/>
      <w:pPr>
        <w:tabs>
          <w:tab w:val="num" w:pos="1080"/>
        </w:tabs>
        <w:ind w:firstLine="720"/>
      </w:pPr>
      <w:rPr>
        <w:rFonts w:cs="Times New Roman" w:hint="default"/>
      </w:rPr>
    </w:lvl>
    <w:lvl w:ilvl="1">
      <w:start w:val="1"/>
      <w:numFmt w:val="decimal"/>
      <w:isLgl/>
      <w:lvlText w:val="%1.%2"/>
      <w:lvlJc w:val="left"/>
      <w:pPr>
        <w:ind w:left="123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2">
    <w:nsid w:val="5D112CA4"/>
    <w:multiLevelType w:val="hybridMultilevel"/>
    <w:tmpl w:val="97B8D3D4"/>
    <w:lvl w:ilvl="0" w:tplc="F9FCF35C">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2A81A59"/>
    <w:multiLevelType w:val="hybridMultilevel"/>
    <w:tmpl w:val="D6924036"/>
    <w:lvl w:ilvl="0" w:tplc="0419000F">
      <w:start w:val="1"/>
      <w:numFmt w:val="decimal"/>
      <w:lvlText w:val="%1."/>
      <w:lvlJc w:val="left"/>
      <w:pPr>
        <w:tabs>
          <w:tab w:val="num" w:pos="988"/>
        </w:tabs>
        <w:ind w:left="988" w:hanging="360"/>
      </w:pPr>
      <w:rPr>
        <w:rFonts w:cs="Times New Roman"/>
      </w:rPr>
    </w:lvl>
    <w:lvl w:ilvl="1" w:tplc="04190019" w:tentative="1">
      <w:start w:val="1"/>
      <w:numFmt w:val="lowerLetter"/>
      <w:lvlText w:val="%2."/>
      <w:lvlJc w:val="left"/>
      <w:pPr>
        <w:tabs>
          <w:tab w:val="num" w:pos="1708"/>
        </w:tabs>
        <w:ind w:left="1708" w:hanging="360"/>
      </w:pPr>
      <w:rPr>
        <w:rFonts w:cs="Times New Roman"/>
      </w:rPr>
    </w:lvl>
    <w:lvl w:ilvl="2" w:tplc="0419001B" w:tentative="1">
      <w:start w:val="1"/>
      <w:numFmt w:val="lowerRoman"/>
      <w:lvlText w:val="%3."/>
      <w:lvlJc w:val="right"/>
      <w:pPr>
        <w:tabs>
          <w:tab w:val="num" w:pos="2428"/>
        </w:tabs>
        <w:ind w:left="2428" w:hanging="180"/>
      </w:pPr>
      <w:rPr>
        <w:rFonts w:cs="Times New Roman"/>
      </w:rPr>
    </w:lvl>
    <w:lvl w:ilvl="3" w:tplc="0419000F" w:tentative="1">
      <w:start w:val="1"/>
      <w:numFmt w:val="decimal"/>
      <w:lvlText w:val="%4."/>
      <w:lvlJc w:val="left"/>
      <w:pPr>
        <w:tabs>
          <w:tab w:val="num" w:pos="3148"/>
        </w:tabs>
        <w:ind w:left="3148" w:hanging="360"/>
      </w:pPr>
      <w:rPr>
        <w:rFonts w:cs="Times New Roman"/>
      </w:rPr>
    </w:lvl>
    <w:lvl w:ilvl="4" w:tplc="04190019" w:tentative="1">
      <w:start w:val="1"/>
      <w:numFmt w:val="lowerLetter"/>
      <w:lvlText w:val="%5."/>
      <w:lvlJc w:val="left"/>
      <w:pPr>
        <w:tabs>
          <w:tab w:val="num" w:pos="3868"/>
        </w:tabs>
        <w:ind w:left="3868" w:hanging="360"/>
      </w:pPr>
      <w:rPr>
        <w:rFonts w:cs="Times New Roman"/>
      </w:rPr>
    </w:lvl>
    <w:lvl w:ilvl="5" w:tplc="0419001B" w:tentative="1">
      <w:start w:val="1"/>
      <w:numFmt w:val="lowerRoman"/>
      <w:lvlText w:val="%6."/>
      <w:lvlJc w:val="right"/>
      <w:pPr>
        <w:tabs>
          <w:tab w:val="num" w:pos="4588"/>
        </w:tabs>
        <w:ind w:left="4588" w:hanging="180"/>
      </w:pPr>
      <w:rPr>
        <w:rFonts w:cs="Times New Roman"/>
      </w:rPr>
    </w:lvl>
    <w:lvl w:ilvl="6" w:tplc="0419000F" w:tentative="1">
      <w:start w:val="1"/>
      <w:numFmt w:val="decimal"/>
      <w:lvlText w:val="%7."/>
      <w:lvlJc w:val="left"/>
      <w:pPr>
        <w:tabs>
          <w:tab w:val="num" w:pos="5308"/>
        </w:tabs>
        <w:ind w:left="5308" w:hanging="360"/>
      </w:pPr>
      <w:rPr>
        <w:rFonts w:cs="Times New Roman"/>
      </w:rPr>
    </w:lvl>
    <w:lvl w:ilvl="7" w:tplc="04190019" w:tentative="1">
      <w:start w:val="1"/>
      <w:numFmt w:val="lowerLetter"/>
      <w:lvlText w:val="%8."/>
      <w:lvlJc w:val="left"/>
      <w:pPr>
        <w:tabs>
          <w:tab w:val="num" w:pos="6028"/>
        </w:tabs>
        <w:ind w:left="6028" w:hanging="360"/>
      </w:pPr>
      <w:rPr>
        <w:rFonts w:cs="Times New Roman"/>
      </w:rPr>
    </w:lvl>
    <w:lvl w:ilvl="8" w:tplc="0419001B" w:tentative="1">
      <w:start w:val="1"/>
      <w:numFmt w:val="lowerRoman"/>
      <w:lvlText w:val="%9."/>
      <w:lvlJc w:val="right"/>
      <w:pPr>
        <w:tabs>
          <w:tab w:val="num" w:pos="6748"/>
        </w:tabs>
        <w:ind w:left="6748" w:hanging="180"/>
      </w:pPr>
      <w:rPr>
        <w:rFonts w:cs="Times New Roman"/>
      </w:rPr>
    </w:lvl>
  </w:abstractNum>
  <w:abstractNum w:abstractNumId="24">
    <w:nsid w:val="6ED23157"/>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25">
    <w:nsid w:val="75452AFF"/>
    <w:multiLevelType w:val="hybridMultilevel"/>
    <w:tmpl w:val="FE1E8098"/>
    <w:lvl w:ilvl="0" w:tplc="8AAA1AA8">
      <w:start w:val="1"/>
      <w:numFmt w:val="decimal"/>
      <w:lvlText w:val="%1)"/>
      <w:lvlJc w:val="left"/>
      <w:pPr>
        <w:ind w:left="1590" w:hanging="360"/>
      </w:pPr>
      <w:rPr>
        <w:rFonts w:cs="Times New Roman" w:hint="default"/>
      </w:rPr>
    </w:lvl>
    <w:lvl w:ilvl="1" w:tplc="04190019" w:tentative="1">
      <w:start w:val="1"/>
      <w:numFmt w:val="lowerLetter"/>
      <w:lvlText w:val="%2."/>
      <w:lvlJc w:val="left"/>
      <w:pPr>
        <w:ind w:left="2310" w:hanging="360"/>
      </w:pPr>
      <w:rPr>
        <w:rFonts w:cs="Times New Roman"/>
      </w:rPr>
    </w:lvl>
    <w:lvl w:ilvl="2" w:tplc="0419001B" w:tentative="1">
      <w:start w:val="1"/>
      <w:numFmt w:val="lowerRoman"/>
      <w:lvlText w:val="%3."/>
      <w:lvlJc w:val="right"/>
      <w:pPr>
        <w:ind w:left="3030" w:hanging="180"/>
      </w:pPr>
      <w:rPr>
        <w:rFonts w:cs="Times New Roman"/>
      </w:rPr>
    </w:lvl>
    <w:lvl w:ilvl="3" w:tplc="0419000F" w:tentative="1">
      <w:start w:val="1"/>
      <w:numFmt w:val="decimal"/>
      <w:lvlText w:val="%4."/>
      <w:lvlJc w:val="left"/>
      <w:pPr>
        <w:ind w:left="3750" w:hanging="360"/>
      </w:pPr>
      <w:rPr>
        <w:rFonts w:cs="Times New Roman"/>
      </w:rPr>
    </w:lvl>
    <w:lvl w:ilvl="4" w:tplc="04190019" w:tentative="1">
      <w:start w:val="1"/>
      <w:numFmt w:val="lowerLetter"/>
      <w:lvlText w:val="%5."/>
      <w:lvlJc w:val="left"/>
      <w:pPr>
        <w:ind w:left="4470" w:hanging="360"/>
      </w:pPr>
      <w:rPr>
        <w:rFonts w:cs="Times New Roman"/>
      </w:rPr>
    </w:lvl>
    <w:lvl w:ilvl="5" w:tplc="0419001B" w:tentative="1">
      <w:start w:val="1"/>
      <w:numFmt w:val="lowerRoman"/>
      <w:lvlText w:val="%6."/>
      <w:lvlJc w:val="right"/>
      <w:pPr>
        <w:ind w:left="5190" w:hanging="180"/>
      </w:pPr>
      <w:rPr>
        <w:rFonts w:cs="Times New Roman"/>
      </w:rPr>
    </w:lvl>
    <w:lvl w:ilvl="6" w:tplc="0419000F" w:tentative="1">
      <w:start w:val="1"/>
      <w:numFmt w:val="decimal"/>
      <w:lvlText w:val="%7."/>
      <w:lvlJc w:val="left"/>
      <w:pPr>
        <w:ind w:left="5910" w:hanging="360"/>
      </w:pPr>
      <w:rPr>
        <w:rFonts w:cs="Times New Roman"/>
      </w:rPr>
    </w:lvl>
    <w:lvl w:ilvl="7" w:tplc="04190019" w:tentative="1">
      <w:start w:val="1"/>
      <w:numFmt w:val="lowerLetter"/>
      <w:lvlText w:val="%8."/>
      <w:lvlJc w:val="left"/>
      <w:pPr>
        <w:ind w:left="6630" w:hanging="360"/>
      </w:pPr>
      <w:rPr>
        <w:rFonts w:cs="Times New Roman"/>
      </w:rPr>
    </w:lvl>
    <w:lvl w:ilvl="8" w:tplc="0419001B" w:tentative="1">
      <w:start w:val="1"/>
      <w:numFmt w:val="lowerRoman"/>
      <w:lvlText w:val="%9."/>
      <w:lvlJc w:val="right"/>
      <w:pPr>
        <w:ind w:left="7350" w:hanging="180"/>
      </w:pPr>
      <w:rPr>
        <w:rFonts w:cs="Times New Roman"/>
      </w:rPr>
    </w:lvl>
  </w:abstractNum>
  <w:num w:numId="1">
    <w:abstractNumId w:val="17"/>
  </w:num>
  <w:num w:numId="2">
    <w:abstractNumId w:val="16"/>
  </w:num>
  <w:num w:numId="3">
    <w:abstractNumId w:val="21"/>
  </w:num>
  <w:num w:numId="4">
    <w:abstractNumId w:val="22"/>
  </w:num>
  <w:num w:numId="5">
    <w:abstractNumId w:val="15"/>
  </w:num>
  <w:num w:numId="6">
    <w:abstractNumId w:val="10"/>
  </w:num>
  <w:num w:numId="7">
    <w:abstractNumId w:val="25"/>
  </w:num>
  <w:num w:numId="8">
    <w:abstractNumId w:val="13"/>
  </w:num>
  <w:num w:numId="9">
    <w:abstractNumId w:val="24"/>
  </w:num>
  <w:num w:numId="10">
    <w:abstractNumId w:val="14"/>
  </w:num>
  <w:num w:numId="11">
    <w:abstractNumId w:val="23"/>
  </w:num>
  <w:num w:numId="12">
    <w:abstractNumId w:val="18"/>
  </w:num>
  <w:num w:numId="13">
    <w:abstractNumId w:val="2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03F7"/>
    <w:rsid w:val="00010F31"/>
    <w:rsid w:val="00015C23"/>
    <w:rsid w:val="00064974"/>
    <w:rsid w:val="000D7E82"/>
    <w:rsid w:val="00102F2E"/>
    <w:rsid w:val="001219A7"/>
    <w:rsid w:val="00131B99"/>
    <w:rsid w:val="001B14E6"/>
    <w:rsid w:val="002B69B6"/>
    <w:rsid w:val="002D0987"/>
    <w:rsid w:val="002E15C1"/>
    <w:rsid w:val="00355B62"/>
    <w:rsid w:val="00396193"/>
    <w:rsid w:val="003C0B77"/>
    <w:rsid w:val="003C10D1"/>
    <w:rsid w:val="003F0DEF"/>
    <w:rsid w:val="003F42B6"/>
    <w:rsid w:val="004432B9"/>
    <w:rsid w:val="004857DE"/>
    <w:rsid w:val="004C4696"/>
    <w:rsid w:val="004C53B1"/>
    <w:rsid w:val="004C5FA2"/>
    <w:rsid w:val="004E2173"/>
    <w:rsid w:val="004F6041"/>
    <w:rsid w:val="004F650B"/>
    <w:rsid w:val="005036EC"/>
    <w:rsid w:val="00520447"/>
    <w:rsid w:val="00530F0B"/>
    <w:rsid w:val="00562E8B"/>
    <w:rsid w:val="00597736"/>
    <w:rsid w:val="00611C11"/>
    <w:rsid w:val="006158A3"/>
    <w:rsid w:val="0063408A"/>
    <w:rsid w:val="00676D62"/>
    <w:rsid w:val="006A4863"/>
    <w:rsid w:val="006C68EF"/>
    <w:rsid w:val="006D3B97"/>
    <w:rsid w:val="0070721B"/>
    <w:rsid w:val="00742CEB"/>
    <w:rsid w:val="0075063E"/>
    <w:rsid w:val="00777B8D"/>
    <w:rsid w:val="00782EAD"/>
    <w:rsid w:val="007B146A"/>
    <w:rsid w:val="007F0E7F"/>
    <w:rsid w:val="00806769"/>
    <w:rsid w:val="00825AF7"/>
    <w:rsid w:val="00830639"/>
    <w:rsid w:val="00835814"/>
    <w:rsid w:val="008458D2"/>
    <w:rsid w:val="00891402"/>
    <w:rsid w:val="008B2E06"/>
    <w:rsid w:val="008C6B92"/>
    <w:rsid w:val="008D02F7"/>
    <w:rsid w:val="008D3884"/>
    <w:rsid w:val="00925567"/>
    <w:rsid w:val="0093065E"/>
    <w:rsid w:val="00944B57"/>
    <w:rsid w:val="00952E0B"/>
    <w:rsid w:val="009C3823"/>
    <w:rsid w:val="00A0482E"/>
    <w:rsid w:val="00A626EC"/>
    <w:rsid w:val="00A82A93"/>
    <w:rsid w:val="00A96E89"/>
    <w:rsid w:val="00AE279E"/>
    <w:rsid w:val="00AE6AAF"/>
    <w:rsid w:val="00B52014"/>
    <w:rsid w:val="00C06BF4"/>
    <w:rsid w:val="00C12DEA"/>
    <w:rsid w:val="00C155E9"/>
    <w:rsid w:val="00C324C5"/>
    <w:rsid w:val="00C43A1F"/>
    <w:rsid w:val="00C45578"/>
    <w:rsid w:val="00C509E2"/>
    <w:rsid w:val="00C874C5"/>
    <w:rsid w:val="00CA4583"/>
    <w:rsid w:val="00CD0E84"/>
    <w:rsid w:val="00D27E37"/>
    <w:rsid w:val="00E535E6"/>
    <w:rsid w:val="00E603F7"/>
    <w:rsid w:val="00E84314"/>
    <w:rsid w:val="00EE0123"/>
    <w:rsid w:val="00EF6C30"/>
    <w:rsid w:val="00F5491B"/>
    <w:rsid w:val="00F727EC"/>
    <w:rsid w:val="00F93298"/>
    <w:rsid w:val="00FB4366"/>
    <w:rsid w:val="00FD63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314"/>
    <w:pPr>
      <w:spacing w:after="200" w:line="276" w:lineRule="auto"/>
    </w:pPr>
  </w:style>
  <w:style w:type="paragraph" w:styleId="Heading1">
    <w:name w:val="heading 1"/>
    <w:basedOn w:val="Normal"/>
    <w:next w:val="Normal"/>
    <w:link w:val="Heading1Char"/>
    <w:uiPriority w:val="99"/>
    <w:qFormat/>
    <w:rsid w:val="00E603F7"/>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E603F7"/>
    <w:pPr>
      <w:keepNext/>
      <w:spacing w:after="0" w:line="240" w:lineRule="auto"/>
      <w:ind w:left="708"/>
      <w:jc w:val="both"/>
      <w:outlineLvl w:val="1"/>
    </w:pPr>
    <w:rPr>
      <w:rFonts w:ascii="Times New Roman" w:hAnsi="Times New Roman"/>
      <w:b/>
      <w:bCs/>
      <w:sz w:val="24"/>
      <w:szCs w:val="24"/>
    </w:rPr>
  </w:style>
  <w:style w:type="paragraph" w:styleId="Heading6">
    <w:name w:val="heading 6"/>
    <w:basedOn w:val="Normal"/>
    <w:next w:val="Normal"/>
    <w:link w:val="Heading6Char"/>
    <w:uiPriority w:val="99"/>
    <w:qFormat/>
    <w:rsid w:val="00E603F7"/>
    <w:pPr>
      <w:keepNext/>
      <w:spacing w:after="0" w:line="360" w:lineRule="auto"/>
      <w:jc w:val="center"/>
      <w:outlineLvl w:val="5"/>
    </w:pPr>
    <w:rPr>
      <w:rFonts w:ascii="Times New Roman" w:hAnsi="Times New Roman"/>
      <w:b/>
      <w:sz w:val="24"/>
      <w:szCs w:val="20"/>
    </w:rPr>
  </w:style>
  <w:style w:type="paragraph" w:styleId="Heading7">
    <w:name w:val="heading 7"/>
    <w:basedOn w:val="Normal"/>
    <w:link w:val="Heading7Char"/>
    <w:uiPriority w:val="99"/>
    <w:qFormat/>
    <w:rsid w:val="00E603F7"/>
    <w:pPr>
      <w:spacing w:before="100" w:beforeAutospacing="1" w:after="100" w:afterAutospacing="1" w:line="240" w:lineRule="auto"/>
      <w:outlineLvl w:val="6"/>
    </w:pPr>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03F7"/>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E603F7"/>
    <w:rPr>
      <w:rFonts w:ascii="Times New Roman" w:hAnsi="Times New Roman" w:cs="Times New Roman"/>
      <w:b/>
      <w:bCs/>
      <w:sz w:val="24"/>
      <w:szCs w:val="24"/>
    </w:rPr>
  </w:style>
  <w:style w:type="character" w:customStyle="1" w:styleId="Heading6Char">
    <w:name w:val="Heading 6 Char"/>
    <w:basedOn w:val="DefaultParagraphFont"/>
    <w:link w:val="Heading6"/>
    <w:uiPriority w:val="99"/>
    <w:locked/>
    <w:rsid w:val="00E603F7"/>
    <w:rPr>
      <w:rFonts w:ascii="Times New Roman" w:hAnsi="Times New Roman" w:cs="Times New Roman"/>
      <w:b/>
      <w:sz w:val="20"/>
      <w:szCs w:val="20"/>
    </w:rPr>
  </w:style>
  <w:style w:type="character" w:customStyle="1" w:styleId="Heading7Char">
    <w:name w:val="Heading 7 Char"/>
    <w:basedOn w:val="DefaultParagraphFont"/>
    <w:link w:val="Heading7"/>
    <w:uiPriority w:val="99"/>
    <w:locked/>
    <w:rsid w:val="00E603F7"/>
    <w:rPr>
      <w:rFonts w:ascii="Times New Roman" w:hAnsi="Times New Roman" w:cs="Times New Roman"/>
      <w:sz w:val="24"/>
      <w:szCs w:val="24"/>
    </w:rPr>
  </w:style>
  <w:style w:type="paragraph" w:styleId="BodyText">
    <w:name w:val="Body Text"/>
    <w:basedOn w:val="Normal"/>
    <w:link w:val="BodyTextChar"/>
    <w:uiPriority w:val="99"/>
    <w:rsid w:val="00E603F7"/>
    <w:pPr>
      <w:widowControl w:val="0"/>
      <w:suppressAutoHyphens/>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E603F7"/>
    <w:rPr>
      <w:rFonts w:ascii="Times New Roman" w:hAnsi="Times New Roman" w:cs="Times New Roman"/>
      <w:sz w:val="24"/>
      <w:szCs w:val="24"/>
    </w:rPr>
  </w:style>
  <w:style w:type="paragraph" w:styleId="Subtitle">
    <w:name w:val="Subtitle"/>
    <w:basedOn w:val="Normal"/>
    <w:next w:val="BodyText"/>
    <w:link w:val="SubtitleChar"/>
    <w:uiPriority w:val="99"/>
    <w:qFormat/>
    <w:rsid w:val="00E603F7"/>
    <w:pPr>
      <w:widowControl w:val="0"/>
      <w:suppressAutoHyphens/>
      <w:overflowPunct w:val="0"/>
      <w:autoSpaceDE w:val="0"/>
      <w:spacing w:after="0" w:line="240" w:lineRule="auto"/>
      <w:jc w:val="center"/>
    </w:pPr>
    <w:rPr>
      <w:rFonts w:ascii="Times New Roman" w:hAnsi="Times New Roman"/>
      <w:b/>
      <w:bCs/>
      <w:sz w:val="24"/>
      <w:szCs w:val="20"/>
    </w:rPr>
  </w:style>
  <w:style w:type="character" w:customStyle="1" w:styleId="SubtitleChar">
    <w:name w:val="Subtitle Char"/>
    <w:basedOn w:val="DefaultParagraphFont"/>
    <w:link w:val="Subtitle"/>
    <w:uiPriority w:val="99"/>
    <w:locked/>
    <w:rsid w:val="00E603F7"/>
    <w:rPr>
      <w:rFonts w:ascii="Times New Roman" w:hAnsi="Times New Roman" w:cs="Times New Roman"/>
      <w:b/>
      <w:bCs/>
      <w:sz w:val="20"/>
      <w:szCs w:val="20"/>
    </w:rPr>
  </w:style>
  <w:style w:type="paragraph" w:customStyle="1" w:styleId="ConsPlusNormal">
    <w:name w:val="ConsPlusNormal"/>
    <w:next w:val="Normal"/>
    <w:uiPriority w:val="99"/>
    <w:rsid w:val="00E603F7"/>
    <w:pPr>
      <w:widowControl w:val="0"/>
      <w:suppressAutoHyphens/>
      <w:ind w:firstLine="720"/>
    </w:pPr>
    <w:rPr>
      <w:rFonts w:ascii="Arial" w:hAnsi="Arial"/>
      <w:sz w:val="20"/>
      <w:szCs w:val="20"/>
    </w:rPr>
  </w:style>
  <w:style w:type="character" w:customStyle="1" w:styleId="BalloonTextChar">
    <w:name w:val="Balloon Text Char"/>
    <w:uiPriority w:val="99"/>
    <w:semiHidden/>
    <w:locked/>
    <w:rsid w:val="00E603F7"/>
    <w:rPr>
      <w:rFonts w:ascii="Tahoma" w:hAnsi="Tahoma"/>
      <w:sz w:val="16"/>
    </w:rPr>
  </w:style>
  <w:style w:type="paragraph" w:styleId="BalloonText">
    <w:name w:val="Balloon Text"/>
    <w:basedOn w:val="Normal"/>
    <w:link w:val="BalloonTextChar2"/>
    <w:uiPriority w:val="99"/>
    <w:semiHidden/>
    <w:rsid w:val="00E603F7"/>
    <w:pPr>
      <w:spacing w:after="0" w:line="240" w:lineRule="auto"/>
    </w:pPr>
    <w:rPr>
      <w:rFonts w:ascii="Tahoma" w:hAnsi="Tahoma"/>
      <w:sz w:val="16"/>
      <w:szCs w:val="16"/>
    </w:rPr>
  </w:style>
  <w:style w:type="character" w:customStyle="1" w:styleId="BalloonTextChar1">
    <w:name w:val="Balloon Text Char1"/>
    <w:basedOn w:val="DefaultParagraphFont"/>
    <w:link w:val="BalloonText"/>
    <w:uiPriority w:val="99"/>
    <w:semiHidden/>
    <w:locked/>
    <w:rsid w:val="00C12DEA"/>
    <w:rPr>
      <w:rFonts w:ascii="Times New Roman" w:hAnsi="Times New Roman" w:cs="Times New Roman"/>
      <w:sz w:val="2"/>
    </w:rPr>
  </w:style>
  <w:style w:type="character" w:customStyle="1" w:styleId="BalloonTextChar2">
    <w:name w:val="Balloon Text Char2"/>
    <w:basedOn w:val="DefaultParagraphFont"/>
    <w:link w:val="BalloonText"/>
    <w:uiPriority w:val="99"/>
    <w:semiHidden/>
    <w:locked/>
    <w:rsid w:val="00E603F7"/>
    <w:rPr>
      <w:rFonts w:ascii="Tahoma" w:hAnsi="Tahoma" w:cs="Tahoma"/>
      <w:sz w:val="16"/>
      <w:szCs w:val="16"/>
    </w:rPr>
  </w:style>
  <w:style w:type="paragraph" w:styleId="BodyTextIndent2">
    <w:name w:val="Body Text Indent 2"/>
    <w:basedOn w:val="Normal"/>
    <w:link w:val="BodyTextIndent2Char"/>
    <w:uiPriority w:val="99"/>
    <w:rsid w:val="00E603F7"/>
    <w:pPr>
      <w:spacing w:after="120" w:line="480" w:lineRule="auto"/>
      <w:ind w:left="283"/>
    </w:pPr>
  </w:style>
  <w:style w:type="character" w:customStyle="1" w:styleId="BodyTextIndent2Char">
    <w:name w:val="Body Text Indent 2 Char"/>
    <w:basedOn w:val="DefaultParagraphFont"/>
    <w:link w:val="BodyTextIndent2"/>
    <w:uiPriority w:val="99"/>
    <w:locked/>
    <w:rsid w:val="00E603F7"/>
    <w:rPr>
      <w:rFonts w:ascii="Calibri" w:hAnsi="Calibri" w:cs="Times New Roman"/>
    </w:rPr>
  </w:style>
  <w:style w:type="paragraph" w:styleId="BodyText2">
    <w:name w:val="Body Text 2"/>
    <w:basedOn w:val="Normal"/>
    <w:link w:val="BodyText2Char"/>
    <w:uiPriority w:val="99"/>
    <w:rsid w:val="00E603F7"/>
    <w:pPr>
      <w:spacing w:after="120" w:line="480" w:lineRule="auto"/>
    </w:pPr>
  </w:style>
  <w:style w:type="character" w:customStyle="1" w:styleId="BodyText2Char">
    <w:name w:val="Body Text 2 Char"/>
    <w:basedOn w:val="DefaultParagraphFont"/>
    <w:link w:val="BodyText2"/>
    <w:uiPriority w:val="99"/>
    <w:locked/>
    <w:rsid w:val="00E603F7"/>
    <w:rPr>
      <w:rFonts w:ascii="Calibri" w:hAnsi="Calibri" w:cs="Times New Roman"/>
    </w:rPr>
  </w:style>
  <w:style w:type="paragraph" w:styleId="NormalWeb">
    <w:name w:val="Normal (Web)"/>
    <w:basedOn w:val="Normal"/>
    <w:uiPriority w:val="99"/>
    <w:rsid w:val="00E603F7"/>
    <w:pPr>
      <w:spacing w:before="100" w:beforeAutospacing="1" w:after="100" w:afterAutospacing="1" w:line="240" w:lineRule="auto"/>
    </w:pPr>
    <w:rPr>
      <w:rFonts w:ascii="Times New Roman" w:hAnsi="Times New Roman"/>
      <w:sz w:val="24"/>
      <w:szCs w:val="24"/>
    </w:rPr>
  </w:style>
  <w:style w:type="paragraph" w:customStyle="1" w:styleId="aaanao">
    <w:name w:val="aaanao"/>
    <w:basedOn w:val="Normal"/>
    <w:uiPriority w:val="99"/>
    <w:rsid w:val="00E603F7"/>
    <w:pPr>
      <w:spacing w:before="100" w:beforeAutospacing="1" w:after="100" w:afterAutospacing="1" w:line="240" w:lineRule="auto"/>
    </w:pPr>
    <w:rPr>
      <w:rFonts w:ascii="Times New Roman" w:hAnsi="Times New Roman"/>
      <w:sz w:val="24"/>
      <w:szCs w:val="24"/>
    </w:rPr>
  </w:style>
  <w:style w:type="paragraph" w:styleId="BodyText3">
    <w:name w:val="Body Text 3"/>
    <w:basedOn w:val="Normal"/>
    <w:link w:val="BodyText3Char"/>
    <w:uiPriority w:val="99"/>
    <w:rsid w:val="00E603F7"/>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uiPriority w:val="99"/>
    <w:locked/>
    <w:rsid w:val="00E603F7"/>
    <w:rPr>
      <w:rFonts w:ascii="Times New Roman" w:hAnsi="Times New Roman" w:cs="Times New Roman"/>
      <w:sz w:val="16"/>
      <w:szCs w:val="16"/>
    </w:rPr>
  </w:style>
  <w:style w:type="paragraph" w:customStyle="1" w:styleId="ConsNormal">
    <w:name w:val="ConsNormal"/>
    <w:uiPriority w:val="99"/>
    <w:rsid w:val="00E603F7"/>
    <w:pPr>
      <w:widowControl w:val="0"/>
      <w:autoSpaceDE w:val="0"/>
      <w:autoSpaceDN w:val="0"/>
      <w:adjustRightInd w:val="0"/>
      <w:ind w:firstLine="720"/>
    </w:pPr>
    <w:rPr>
      <w:rFonts w:ascii="Arial" w:hAnsi="Arial" w:cs="Arial"/>
      <w:sz w:val="20"/>
      <w:szCs w:val="20"/>
    </w:rPr>
  </w:style>
  <w:style w:type="paragraph" w:styleId="BodyTextIndent">
    <w:name w:val="Body Text Indent"/>
    <w:basedOn w:val="Normal"/>
    <w:link w:val="BodyTextIndentChar"/>
    <w:uiPriority w:val="99"/>
    <w:rsid w:val="00E603F7"/>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E603F7"/>
    <w:rPr>
      <w:rFonts w:ascii="Times New Roman" w:hAnsi="Times New Roman" w:cs="Times New Roman"/>
      <w:sz w:val="24"/>
      <w:szCs w:val="24"/>
    </w:rPr>
  </w:style>
  <w:style w:type="paragraph" w:customStyle="1" w:styleId="consnormal0">
    <w:name w:val="consnormal"/>
    <w:basedOn w:val="Normal"/>
    <w:uiPriority w:val="99"/>
    <w:rsid w:val="00E603F7"/>
    <w:pPr>
      <w:spacing w:before="100" w:beforeAutospacing="1" w:after="100" w:afterAutospacing="1" w:line="240" w:lineRule="auto"/>
    </w:pPr>
    <w:rPr>
      <w:rFonts w:ascii="Times New Roman" w:hAnsi="Times New Roman"/>
      <w:sz w:val="24"/>
      <w:szCs w:val="24"/>
    </w:rPr>
  </w:style>
  <w:style w:type="paragraph" w:customStyle="1" w:styleId="a">
    <w:name w:val="a"/>
    <w:basedOn w:val="Normal"/>
    <w:uiPriority w:val="99"/>
    <w:rsid w:val="00E603F7"/>
    <w:pPr>
      <w:spacing w:before="100" w:beforeAutospacing="1" w:after="100" w:afterAutospacing="1" w:line="240" w:lineRule="auto"/>
    </w:pPr>
    <w:rPr>
      <w:rFonts w:ascii="Times New Roman" w:hAnsi="Times New Roman"/>
      <w:sz w:val="24"/>
      <w:szCs w:val="24"/>
    </w:rPr>
  </w:style>
  <w:style w:type="paragraph" w:styleId="BodyTextIndent3">
    <w:name w:val="Body Text Indent 3"/>
    <w:basedOn w:val="Normal"/>
    <w:link w:val="BodyTextIndent3Char"/>
    <w:uiPriority w:val="99"/>
    <w:rsid w:val="00E603F7"/>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E603F7"/>
    <w:rPr>
      <w:rFonts w:ascii="Times New Roman" w:hAnsi="Times New Roman" w:cs="Times New Roman"/>
      <w:sz w:val="16"/>
      <w:szCs w:val="16"/>
    </w:rPr>
  </w:style>
  <w:style w:type="paragraph" w:customStyle="1" w:styleId="a0">
    <w:name w:val="Таблицы (моноширинный)"/>
    <w:basedOn w:val="Normal"/>
    <w:next w:val="Normal"/>
    <w:uiPriority w:val="99"/>
    <w:rsid w:val="00E603F7"/>
    <w:pPr>
      <w:autoSpaceDE w:val="0"/>
      <w:autoSpaceDN w:val="0"/>
      <w:adjustRightInd w:val="0"/>
      <w:spacing w:after="0" w:line="240" w:lineRule="auto"/>
      <w:jc w:val="both"/>
    </w:pPr>
    <w:rPr>
      <w:rFonts w:ascii="Courier New" w:hAnsi="Courier New" w:cs="Courier New"/>
      <w:sz w:val="20"/>
      <w:szCs w:val="20"/>
    </w:rPr>
  </w:style>
  <w:style w:type="character" w:customStyle="1" w:styleId="a1">
    <w:name w:val="Не вступил в силу"/>
    <w:uiPriority w:val="99"/>
    <w:rsid w:val="00E603F7"/>
    <w:rPr>
      <w:color w:val="008080"/>
      <w:sz w:val="20"/>
    </w:rPr>
  </w:style>
  <w:style w:type="paragraph" w:styleId="NoSpacing">
    <w:name w:val="No Spacing"/>
    <w:link w:val="NoSpacingChar"/>
    <w:uiPriority w:val="99"/>
    <w:qFormat/>
    <w:rsid w:val="00E603F7"/>
    <w:rPr>
      <w:rFonts w:ascii="Times New Roman" w:hAnsi="Times New Roman"/>
      <w:lang w:eastAsia="en-US"/>
    </w:rPr>
  </w:style>
  <w:style w:type="paragraph" w:styleId="Title">
    <w:name w:val="Title"/>
    <w:basedOn w:val="Normal"/>
    <w:link w:val="TitleChar"/>
    <w:uiPriority w:val="99"/>
    <w:qFormat/>
    <w:rsid w:val="00E603F7"/>
    <w:pPr>
      <w:spacing w:after="0" w:line="240" w:lineRule="auto"/>
      <w:jc w:val="center"/>
    </w:pPr>
    <w:rPr>
      <w:rFonts w:ascii="Times New Roman" w:hAnsi="Times New Roman"/>
      <w:b/>
      <w:sz w:val="32"/>
      <w:szCs w:val="20"/>
    </w:rPr>
  </w:style>
  <w:style w:type="character" w:customStyle="1" w:styleId="TitleChar">
    <w:name w:val="Title Char"/>
    <w:basedOn w:val="DefaultParagraphFont"/>
    <w:link w:val="Title"/>
    <w:uiPriority w:val="99"/>
    <w:locked/>
    <w:rsid w:val="00E603F7"/>
    <w:rPr>
      <w:rFonts w:ascii="Times New Roman" w:hAnsi="Times New Roman" w:cs="Times New Roman"/>
      <w:b/>
      <w:sz w:val="20"/>
      <w:szCs w:val="20"/>
    </w:rPr>
  </w:style>
  <w:style w:type="paragraph" w:styleId="Header">
    <w:name w:val="header"/>
    <w:basedOn w:val="Normal"/>
    <w:link w:val="HeaderChar"/>
    <w:uiPriority w:val="99"/>
    <w:rsid w:val="00E603F7"/>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E603F7"/>
    <w:rPr>
      <w:rFonts w:ascii="Times New Roman" w:hAnsi="Times New Roman" w:cs="Times New Roman"/>
      <w:sz w:val="20"/>
      <w:szCs w:val="20"/>
    </w:rPr>
  </w:style>
  <w:style w:type="character" w:styleId="PageNumber">
    <w:name w:val="page number"/>
    <w:basedOn w:val="DefaultParagraphFont"/>
    <w:uiPriority w:val="99"/>
    <w:rsid w:val="00E603F7"/>
    <w:rPr>
      <w:rFonts w:cs="Times New Roman"/>
    </w:rPr>
  </w:style>
  <w:style w:type="character" w:customStyle="1" w:styleId="a2">
    <w:name w:val="Гипертекстовая ссылка"/>
    <w:uiPriority w:val="99"/>
    <w:rsid w:val="00E603F7"/>
    <w:rPr>
      <w:color w:val="008000"/>
      <w:sz w:val="20"/>
      <w:u w:val="single"/>
    </w:rPr>
  </w:style>
  <w:style w:type="paragraph" w:styleId="Footer">
    <w:name w:val="footer"/>
    <w:basedOn w:val="Normal"/>
    <w:link w:val="FooterChar"/>
    <w:uiPriority w:val="99"/>
    <w:rsid w:val="00E603F7"/>
    <w:pPr>
      <w:tabs>
        <w:tab w:val="center" w:pos="4677"/>
        <w:tab w:val="right" w:pos="9355"/>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E603F7"/>
    <w:rPr>
      <w:rFonts w:ascii="Times New Roman" w:hAnsi="Times New Roman" w:cs="Times New Roman"/>
      <w:sz w:val="20"/>
      <w:szCs w:val="20"/>
    </w:rPr>
  </w:style>
  <w:style w:type="paragraph" w:customStyle="1" w:styleId="21">
    <w:name w:val="Основной текст с отступом 21"/>
    <w:basedOn w:val="Normal"/>
    <w:uiPriority w:val="99"/>
    <w:rsid w:val="00E603F7"/>
    <w:pPr>
      <w:suppressAutoHyphens/>
      <w:spacing w:before="280" w:after="280" w:line="240" w:lineRule="auto"/>
    </w:pPr>
    <w:rPr>
      <w:rFonts w:ascii="Times New Roman" w:hAnsi="Times New Roman"/>
      <w:sz w:val="24"/>
      <w:szCs w:val="24"/>
      <w:lang w:eastAsia="ar-SA"/>
    </w:rPr>
  </w:style>
  <w:style w:type="character" w:styleId="Strong">
    <w:name w:val="Strong"/>
    <w:basedOn w:val="DefaultParagraphFont"/>
    <w:uiPriority w:val="99"/>
    <w:qFormat/>
    <w:rsid w:val="00E603F7"/>
    <w:rPr>
      <w:rFonts w:cs="Times New Roman"/>
      <w:b/>
      <w:bCs/>
    </w:rPr>
  </w:style>
  <w:style w:type="character" w:styleId="Hyperlink">
    <w:name w:val="Hyperlink"/>
    <w:basedOn w:val="DefaultParagraphFont"/>
    <w:uiPriority w:val="99"/>
    <w:semiHidden/>
    <w:rsid w:val="00E603F7"/>
    <w:rPr>
      <w:rFonts w:cs="Times New Roman"/>
      <w:color w:val="0000FF"/>
      <w:u w:val="single"/>
    </w:rPr>
  </w:style>
  <w:style w:type="character" w:customStyle="1" w:styleId="NoSpacingChar">
    <w:name w:val="No Spacing Char"/>
    <w:basedOn w:val="DefaultParagraphFont"/>
    <w:link w:val="NoSpacing"/>
    <w:uiPriority w:val="99"/>
    <w:locked/>
    <w:rsid w:val="00E603F7"/>
    <w:rPr>
      <w:rFonts w:ascii="Times New Roman" w:hAnsi="Times New Roman" w:cs="Times New Roman"/>
      <w:sz w:val="22"/>
      <w:szCs w:val="22"/>
      <w:lang w:val="ru-RU" w:eastAsia="en-US" w:bidi="ar-SA"/>
    </w:rPr>
  </w:style>
  <w:style w:type="paragraph" w:styleId="IntenseQuote">
    <w:name w:val="Intense Quote"/>
    <w:basedOn w:val="Normal"/>
    <w:next w:val="Normal"/>
    <w:link w:val="IntenseQuoteChar"/>
    <w:uiPriority w:val="99"/>
    <w:qFormat/>
    <w:rsid w:val="00E603F7"/>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E603F7"/>
    <w:rPr>
      <w:rFonts w:ascii="Calibri" w:hAnsi="Calibri" w:cs="Times New Roman"/>
      <w:b/>
      <w:bCs/>
      <w:i/>
      <w:iCs/>
      <w:color w:val="4F81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65441B33396C693AFF292F95402EF5754195A083C025D4111B83CFB9AF22D039AE93906D0071D8vDjDL" TargetMode="External"/><Relationship Id="rId13" Type="http://schemas.openxmlformats.org/officeDocument/2006/relationships/hyperlink" Target="consultantplus://offline/ref=F71CE3EAE6835F10258F9FFF49DD3132D3E5EC96C18C37350264417EFFv353J" TargetMode="External"/><Relationship Id="rId18" Type="http://schemas.openxmlformats.org/officeDocument/2006/relationships/hyperlink" Target="consultantplus://offline/ref=F6363110F9D2FBDCEEAD3A939DAA4173ACCBE85D5E6BDA2762E75D698936CB17726AF03EB0B428CFV7A0N"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consultantplus://offline/ref=1F4FB0120DFE78CA2C4A36D405A64D8822B7219E81E15DABD8DD54596DFD28DB150502B5U6G5N" TargetMode="External"/><Relationship Id="rId7" Type="http://schemas.openxmlformats.org/officeDocument/2006/relationships/hyperlink" Target="consultantplus://offline/ref=CD65441B33396C693AFF292F95402EF5754191A282C125D4111B83CFB9AF22D039AE93906D0074D8vDjDL" TargetMode="External"/><Relationship Id="rId12" Type="http://schemas.openxmlformats.org/officeDocument/2006/relationships/hyperlink" Target="consultantplus://offline/ref=F71CE3EAE6835F10258F9FFF49DD3132D3E5EC96C18C37350264417EFF3313AA570CD2BAB6vC5CJ" TargetMode="External"/><Relationship Id="rId17" Type="http://schemas.openxmlformats.org/officeDocument/2006/relationships/hyperlink" Target="consultantplus://offline/ref=F71CE3EAE6835F10258F9FFF49DD3132D3E7EB9DCC8337350264417EFF3313AA570CD2B8B6CA1809v357J"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F71CE3EAE6835F10258F9FFF49DD3132D3E5EC96C58537350264417EFF3313AA570CD2B8B1vC59J" TargetMode="External"/><Relationship Id="rId20" Type="http://schemas.openxmlformats.org/officeDocument/2006/relationships/hyperlink" Target="consultantplus://offline/ref=EE7D44DE87683C53D4249A1A24B560489FC5115A51A7DA039CB8B686AEF5F9B90ECB4FA3EEA3009828C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71CE3EAE6835F10258F9FFF49DD3132D3E4EB94C18337350264417EFF3313AA570CD2BBvB54J" TargetMode="External"/><Relationship Id="rId24" Type="http://schemas.openxmlformats.org/officeDocument/2006/relationships/hyperlink" Target="consultantplus://offline/ref=36A873EFCC4EE28E33EAC3FF5E433FD9950440342F107458A3F3A74371346336A1999FADF2r5V6L" TargetMode="External"/><Relationship Id="rId5" Type="http://schemas.openxmlformats.org/officeDocument/2006/relationships/footnotes" Target="footnotes.xml"/><Relationship Id="rId15" Type="http://schemas.openxmlformats.org/officeDocument/2006/relationships/hyperlink" Target="consultantplus://offline/ref=F71CE3EAE6835F10258F9FFF49DD3132D3E5EC96C58537350264417EFF3313AA570CD2B8B5vC5EJ" TargetMode="External"/><Relationship Id="rId23" Type="http://schemas.openxmlformats.org/officeDocument/2006/relationships/hyperlink" Target="consultantplus://offline/ref=63BFF423DCC8FAA7E8258711BA46ED5814F6F3CAAB9395A2ADE4226591A2q5K" TargetMode="External"/><Relationship Id="rId28" Type="http://schemas.openxmlformats.org/officeDocument/2006/relationships/theme" Target="theme/theme1.xml"/><Relationship Id="rId10" Type="http://schemas.openxmlformats.org/officeDocument/2006/relationships/hyperlink" Target="consultantplus://offline/ref=5FF8A7F0A66BDB78F043EC9F7D99F5855071536930EDB882F7A0807BF4426FH" TargetMode="External"/><Relationship Id="rId19" Type="http://schemas.openxmlformats.org/officeDocument/2006/relationships/hyperlink" Target="consultantplus://offline/ref=EE7D44DE87683C53D4249A1A24B560489FC61A5258A4DA039CB8B686AEF5F9B90ECB4FA4EA2AC1N" TargetMode="External"/><Relationship Id="rId4" Type="http://schemas.openxmlformats.org/officeDocument/2006/relationships/webSettings" Target="webSettings.xml"/><Relationship Id="rId9" Type="http://schemas.openxmlformats.org/officeDocument/2006/relationships/hyperlink" Target="consultantplus://offline/ref=D8A801EBA501539AACB7D11CA2F045E6294591687F1E5335ED749FAA39463D77B057D72A659E46A17801M" TargetMode="External"/><Relationship Id="rId14" Type="http://schemas.openxmlformats.org/officeDocument/2006/relationships/hyperlink" Target="consultantplus://offline/ref=F71CE3EAE6835F10258F9FFF49DD3132D3E4E49DC58637350264417EFF3313AA570CD2B8B6CA1A08v35FJ" TargetMode="External"/><Relationship Id="rId22" Type="http://schemas.openxmlformats.org/officeDocument/2006/relationships/hyperlink" Target="consultantplus://offline/ref=63279465D43E56D91AC61B6B9BFD495ACA26E2E8D3A66305A8684F2360o5L6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258</TotalTime>
  <Pages>57</Pages>
  <Words>20459</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15</cp:revision>
  <dcterms:created xsi:type="dcterms:W3CDTF">2015-07-27T05:44:00Z</dcterms:created>
  <dcterms:modified xsi:type="dcterms:W3CDTF">2016-04-21T11:51:00Z</dcterms:modified>
</cp:coreProperties>
</file>